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474BD5DD"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1B76F2FD" w:rsidR="00384529" w:rsidRPr="00DF6200" w:rsidRDefault="00883D5C">
      <w:pPr>
        <w:rPr>
          <w:rFonts w:ascii="Times New Roman" w:hAnsi="Times New Roman" w:cs="Times New Roman"/>
          <w:b/>
          <w:bCs/>
          <w:sz w:val="28"/>
          <w:szCs w:val="28"/>
        </w:rPr>
      </w:pPr>
      <w:r>
        <w:rPr>
          <w:rFonts w:ascii="Times New Roman" w:hAnsi="Times New Roman" w:cs="Times New Roman"/>
          <w:b/>
          <w:bCs/>
          <w:sz w:val="28"/>
          <w:szCs w:val="28"/>
        </w:rPr>
        <w:t>Special</w:t>
      </w:r>
      <w:r w:rsidR="00384529" w:rsidRPr="00DF6200">
        <w:rPr>
          <w:rFonts w:ascii="Times New Roman" w:hAnsi="Times New Roman" w:cs="Times New Roman"/>
          <w:b/>
          <w:bCs/>
          <w:sz w:val="28"/>
          <w:szCs w:val="28"/>
        </w:rPr>
        <w:t xml:space="preserve"> Meeting Minutes </w:t>
      </w:r>
      <w:r w:rsidR="00621B21" w:rsidRPr="00DF6200">
        <w:rPr>
          <w:rFonts w:ascii="Times New Roman" w:hAnsi="Times New Roman" w:cs="Times New Roman"/>
          <w:b/>
          <w:bCs/>
          <w:sz w:val="28"/>
          <w:szCs w:val="28"/>
        </w:rPr>
        <w:t xml:space="preserve">(Zoom) </w:t>
      </w:r>
    </w:p>
    <w:p w14:paraId="0FE92BED" w14:textId="6D8D22A7" w:rsidR="00384529" w:rsidRPr="00DF6200" w:rsidRDefault="00663C67">
      <w:pPr>
        <w:rPr>
          <w:rFonts w:ascii="Times New Roman" w:hAnsi="Times New Roman" w:cs="Times New Roman"/>
          <w:b/>
          <w:bCs/>
          <w:sz w:val="28"/>
          <w:szCs w:val="28"/>
        </w:rPr>
      </w:pPr>
      <w:r w:rsidRPr="00DF6200">
        <w:rPr>
          <w:rFonts w:ascii="Times New Roman" w:hAnsi="Times New Roman" w:cs="Times New Roman"/>
          <w:b/>
          <w:bCs/>
          <w:sz w:val="28"/>
          <w:szCs w:val="28"/>
        </w:rPr>
        <w:t xml:space="preserve">August </w:t>
      </w:r>
      <w:r w:rsidR="00883D5C">
        <w:rPr>
          <w:rFonts w:ascii="Times New Roman" w:hAnsi="Times New Roman" w:cs="Times New Roman"/>
          <w:b/>
          <w:bCs/>
          <w:sz w:val="28"/>
          <w:szCs w:val="28"/>
        </w:rPr>
        <w:t>24</w:t>
      </w:r>
      <w:r w:rsidR="00384529" w:rsidRPr="00DF6200">
        <w:rPr>
          <w:rFonts w:ascii="Times New Roman" w:hAnsi="Times New Roman" w:cs="Times New Roman"/>
          <w:b/>
          <w:bCs/>
          <w:sz w:val="28"/>
          <w:szCs w:val="28"/>
        </w:rPr>
        <w:t xml:space="preserve">, 2021 </w:t>
      </w:r>
    </w:p>
    <w:p w14:paraId="1BE519ED" w14:textId="48B10796" w:rsidR="00384529" w:rsidRPr="00DF6200"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Hager called the meeting to order at 10:00AM. </w:t>
      </w:r>
      <w:r w:rsidR="00621B21" w:rsidRPr="00DF6200">
        <w:rPr>
          <w:rFonts w:ascii="Times New Roman" w:hAnsi="Times New Roman" w:cs="Times New Roman"/>
          <w:sz w:val="28"/>
          <w:szCs w:val="28"/>
        </w:rPr>
        <w:t>Councilmembers Predmore, Haag, Simon, and Carlton were present for the meeting. Town Administrator Matheson</w:t>
      </w:r>
      <w:r w:rsidR="00883D5C">
        <w:rPr>
          <w:rFonts w:ascii="Times New Roman" w:hAnsi="Times New Roman" w:cs="Times New Roman"/>
          <w:sz w:val="28"/>
          <w:szCs w:val="28"/>
        </w:rPr>
        <w:t>, Town Clerk Hooper</w:t>
      </w:r>
      <w:r w:rsidR="00621B21" w:rsidRPr="00DF6200">
        <w:rPr>
          <w:rFonts w:ascii="Times New Roman" w:hAnsi="Times New Roman" w:cs="Times New Roman"/>
          <w:sz w:val="28"/>
          <w:szCs w:val="28"/>
        </w:rPr>
        <w:t xml:space="preserve"> and Attorney </w:t>
      </w:r>
      <w:r w:rsidR="00883D5C">
        <w:rPr>
          <w:rFonts w:ascii="Times New Roman" w:hAnsi="Times New Roman" w:cs="Times New Roman"/>
          <w:sz w:val="28"/>
          <w:szCs w:val="28"/>
        </w:rPr>
        <w:t xml:space="preserve">Justus </w:t>
      </w:r>
      <w:r w:rsidR="00621B21" w:rsidRPr="00DF6200">
        <w:rPr>
          <w:rFonts w:ascii="Times New Roman" w:hAnsi="Times New Roman" w:cs="Times New Roman"/>
          <w:sz w:val="28"/>
          <w:szCs w:val="28"/>
        </w:rPr>
        <w:t xml:space="preserve">were also present for the meeting. </w:t>
      </w:r>
    </w:p>
    <w:p w14:paraId="3AA8BAC1" w14:textId="6D6C3601" w:rsidR="001718DB" w:rsidRPr="00DF6200" w:rsidRDefault="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Old Business: </w:t>
      </w:r>
    </w:p>
    <w:p w14:paraId="45670562" w14:textId="23DE6841" w:rsidR="004A1E37" w:rsidRDefault="004A1E37" w:rsidP="004A1E37">
      <w:pPr>
        <w:numPr>
          <w:ilvl w:val="0"/>
          <w:numId w:val="7"/>
        </w:numPr>
        <w:spacing w:after="0" w:line="240" w:lineRule="auto"/>
        <w:rPr>
          <w:rFonts w:ascii="Times New Roman" w:hAnsi="Times New Roman" w:cs="Times New Roman"/>
          <w:sz w:val="28"/>
          <w:szCs w:val="28"/>
        </w:rPr>
      </w:pPr>
      <w:r w:rsidRPr="005C00C1">
        <w:rPr>
          <w:rFonts w:ascii="Times New Roman" w:hAnsi="Times New Roman" w:cs="Times New Roman"/>
          <w:b/>
          <w:sz w:val="28"/>
          <w:szCs w:val="28"/>
        </w:rPr>
        <w:t>Continued Discussion of the Proposed Zoning Ordinance, Map and Application Forms</w:t>
      </w:r>
      <w:r w:rsidRPr="005C00C1">
        <w:rPr>
          <w:rFonts w:ascii="Times New Roman" w:hAnsi="Times New Roman" w:cs="Times New Roman"/>
          <w:sz w:val="28"/>
          <w:szCs w:val="28"/>
        </w:rPr>
        <w:t xml:space="preserve">: </w:t>
      </w:r>
    </w:p>
    <w:p w14:paraId="7864D34B" w14:textId="77777777" w:rsidR="00912113" w:rsidRDefault="00912113" w:rsidP="00912113">
      <w:pPr>
        <w:spacing w:after="0" w:line="240" w:lineRule="auto"/>
        <w:rPr>
          <w:rFonts w:ascii="Times New Roman" w:hAnsi="Times New Roman" w:cs="Times New Roman"/>
          <w:sz w:val="28"/>
          <w:szCs w:val="28"/>
        </w:rPr>
      </w:pPr>
    </w:p>
    <w:p w14:paraId="4F0AE858" w14:textId="5AE3903F" w:rsidR="00912113" w:rsidRDefault="00912113" w:rsidP="00912113">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Town Council continued the review of the Ordinance, attachments and Map beginning on page 24. </w:t>
      </w:r>
    </w:p>
    <w:p w14:paraId="464EDF91" w14:textId="77777777" w:rsidR="00912113" w:rsidRPr="005C00C1" w:rsidRDefault="00912113" w:rsidP="00912113">
      <w:pPr>
        <w:spacing w:after="0" w:line="240" w:lineRule="auto"/>
        <w:ind w:left="720"/>
        <w:rPr>
          <w:rFonts w:ascii="Times New Roman" w:hAnsi="Times New Roman" w:cs="Times New Roman"/>
          <w:sz w:val="28"/>
          <w:szCs w:val="28"/>
        </w:rPr>
      </w:pPr>
    </w:p>
    <w:p w14:paraId="26524BE6" w14:textId="4710424E" w:rsidR="005C00C1" w:rsidRDefault="005C00C1" w:rsidP="005C00C1">
      <w:pPr>
        <w:spacing w:after="0" w:line="240" w:lineRule="auto"/>
        <w:ind w:left="720"/>
        <w:rPr>
          <w:rFonts w:ascii="Times New Roman" w:hAnsi="Times New Roman" w:cs="Times New Roman"/>
          <w:bCs/>
          <w:sz w:val="28"/>
          <w:szCs w:val="28"/>
        </w:rPr>
      </w:pPr>
      <w:r w:rsidRPr="005C00C1">
        <w:rPr>
          <w:rFonts w:ascii="Times New Roman" w:hAnsi="Times New Roman" w:cs="Times New Roman"/>
          <w:bCs/>
          <w:sz w:val="28"/>
          <w:szCs w:val="28"/>
        </w:rPr>
        <w:t>Page 24 Section 803: Certificate of Occupancy should be required by Building Inspector, Predmore stated it should read, Building Department</w:t>
      </w:r>
      <w:r w:rsidR="00F25067">
        <w:rPr>
          <w:rFonts w:ascii="Times New Roman" w:hAnsi="Times New Roman" w:cs="Times New Roman"/>
          <w:bCs/>
          <w:sz w:val="28"/>
          <w:szCs w:val="28"/>
        </w:rPr>
        <w:t xml:space="preserve"> instead of Inspector</w:t>
      </w:r>
      <w:r w:rsidRPr="005C00C1">
        <w:rPr>
          <w:rFonts w:ascii="Times New Roman" w:hAnsi="Times New Roman" w:cs="Times New Roman"/>
          <w:bCs/>
          <w:sz w:val="28"/>
          <w:szCs w:val="28"/>
        </w:rPr>
        <w:t xml:space="preserve">. </w:t>
      </w:r>
    </w:p>
    <w:p w14:paraId="700280D7" w14:textId="77777777" w:rsidR="007453B3" w:rsidRPr="005C00C1" w:rsidRDefault="007453B3" w:rsidP="005C00C1">
      <w:pPr>
        <w:spacing w:after="0" w:line="240" w:lineRule="auto"/>
        <w:ind w:left="720"/>
        <w:rPr>
          <w:rFonts w:ascii="Times New Roman" w:hAnsi="Times New Roman" w:cs="Times New Roman"/>
          <w:bCs/>
          <w:sz w:val="28"/>
          <w:szCs w:val="28"/>
        </w:rPr>
      </w:pPr>
    </w:p>
    <w:p w14:paraId="0C21253C" w14:textId="05CD2344" w:rsidR="004F2A48" w:rsidRDefault="005C00C1" w:rsidP="005C00C1">
      <w:pPr>
        <w:spacing w:after="0" w:line="240" w:lineRule="auto"/>
        <w:ind w:left="720"/>
        <w:rPr>
          <w:rFonts w:ascii="Times New Roman" w:hAnsi="Times New Roman" w:cs="Times New Roman"/>
          <w:bCs/>
          <w:sz w:val="28"/>
          <w:szCs w:val="28"/>
        </w:rPr>
      </w:pPr>
      <w:r w:rsidRPr="005C00C1">
        <w:rPr>
          <w:rFonts w:ascii="Times New Roman" w:hAnsi="Times New Roman" w:cs="Times New Roman"/>
          <w:bCs/>
          <w:sz w:val="28"/>
          <w:szCs w:val="28"/>
        </w:rPr>
        <w:t xml:space="preserve">(24) Section 804. One </w:t>
      </w:r>
      <w:r>
        <w:rPr>
          <w:rFonts w:ascii="Times New Roman" w:hAnsi="Times New Roman" w:cs="Times New Roman"/>
          <w:bCs/>
          <w:sz w:val="28"/>
          <w:szCs w:val="28"/>
        </w:rPr>
        <w:t>m</w:t>
      </w:r>
      <w:r w:rsidRPr="005C00C1">
        <w:rPr>
          <w:rFonts w:ascii="Times New Roman" w:hAnsi="Times New Roman" w:cs="Times New Roman"/>
          <w:bCs/>
          <w:sz w:val="28"/>
          <w:szCs w:val="28"/>
        </w:rPr>
        <w:t xml:space="preserve">ain </w:t>
      </w:r>
      <w:r>
        <w:rPr>
          <w:rFonts w:ascii="Times New Roman" w:hAnsi="Times New Roman" w:cs="Times New Roman"/>
          <w:bCs/>
          <w:sz w:val="28"/>
          <w:szCs w:val="28"/>
        </w:rPr>
        <w:t>b</w:t>
      </w:r>
      <w:r w:rsidRPr="005C00C1">
        <w:rPr>
          <w:rFonts w:ascii="Times New Roman" w:hAnsi="Times New Roman" w:cs="Times New Roman"/>
          <w:bCs/>
          <w:sz w:val="28"/>
          <w:szCs w:val="28"/>
        </w:rPr>
        <w:t>uilding per lot. Refers to article 10 for clarification. Article 10 does not offer clarification</w:t>
      </w:r>
      <w:r w:rsidR="00F25067">
        <w:rPr>
          <w:rFonts w:ascii="Times New Roman" w:hAnsi="Times New Roman" w:cs="Times New Roman"/>
          <w:bCs/>
          <w:sz w:val="28"/>
          <w:szCs w:val="28"/>
        </w:rPr>
        <w:t xml:space="preserve"> according to Carlton</w:t>
      </w:r>
      <w:r w:rsidRPr="005C00C1">
        <w:rPr>
          <w:rFonts w:ascii="Times New Roman" w:hAnsi="Times New Roman" w:cs="Times New Roman"/>
          <w:bCs/>
          <w:sz w:val="28"/>
          <w:szCs w:val="28"/>
        </w:rPr>
        <w:t xml:space="preserve">. </w:t>
      </w:r>
    </w:p>
    <w:p w14:paraId="7C189756" w14:textId="77777777" w:rsidR="007453B3" w:rsidRDefault="007453B3" w:rsidP="005C00C1">
      <w:pPr>
        <w:spacing w:after="0" w:line="240" w:lineRule="auto"/>
        <w:ind w:left="720"/>
        <w:rPr>
          <w:rFonts w:ascii="Times New Roman" w:hAnsi="Times New Roman" w:cs="Times New Roman"/>
          <w:bCs/>
          <w:sz w:val="28"/>
          <w:szCs w:val="28"/>
        </w:rPr>
      </w:pPr>
    </w:p>
    <w:p w14:paraId="365DB2C0" w14:textId="0A51E28B" w:rsidR="003F0A51" w:rsidRDefault="003F0A51" w:rsidP="005C00C1">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807. </w:t>
      </w:r>
      <w:r w:rsidR="00A837D1">
        <w:rPr>
          <w:rFonts w:ascii="Times New Roman" w:hAnsi="Times New Roman" w:cs="Times New Roman"/>
          <w:bCs/>
          <w:sz w:val="28"/>
          <w:szCs w:val="28"/>
        </w:rPr>
        <w:t>No separate accessory building can be erected within f</w:t>
      </w:r>
      <w:r>
        <w:rPr>
          <w:rFonts w:ascii="Times New Roman" w:hAnsi="Times New Roman" w:cs="Times New Roman"/>
          <w:bCs/>
          <w:sz w:val="28"/>
          <w:szCs w:val="28"/>
        </w:rPr>
        <w:t xml:space="preserve">ive feet </w:t>
      </w:r>
      <w:r w:rsidR="00F25067">
        <w:rPr>
          <w:rFonts w:ascii="Times New Roman" w:hAnsi="Times New Roman" w:cs="Times New Roman"/>
          <w:bCs/>
          <w:sz w:val="28"/>
          <w:szCs w:val="28"/>
        </w:rPr>
        <w:t>of any other building. Carlton</w:t>
      </w:r>
      <w:r w:rsidR="00A837D1">
        <w:rPr>
          <w:rFonts w:ascii="Times New Roman" w:hAnsi="Times New Roman" w:cs="Times New Roman"/>
          <w:bCs/>
          <w:sz w:val="28"/>
          <w:szCs w:val="28"/>
        </w:rPr>
        <w:t xml:space="preserve"> provided an example that by this statement a garage will be permitted to be built separate from the living quarters and be within 5ft. of the side or rear. Carlton feels that a variance is needed for garage</w:t>
      </w:r>
      <w:r w:rsidR="00E0593C">
        <w:rPr>
          <w:rFonts w:ascii="Times New Roman" w:hAnsi="Times New Roman" w:cs="Times New Roman"/>
          <w:bCs/>
          <w:sz w:val="28"/>
          <w:szCs w:val="28"/>
        </w:rPr>
        <w:t>,</w:t>
      </w:r>
      <w:r w:rsidR="00A837D1">
        <w:rPr>
          <w:rFonts w:ascii="Times New Roman" w:hAnsi="Times New Roman" w:cs="Times New Roman"/>
          <w:bCs/>
          <w:sz w:val="28"/>
          <w:szCs w:val="28"/>
        </w:rPr>
        <w:t xml:space="preserve"> carport</w:t>
      </w:r>
      <w:r w:rsidR="00E0593C">
        <w:rPr>
          <w:rFonts w:ascii="Times New Roman" w:hAnsi="Times New Roman" w:cs="Times New Roman"/>
          <w:bCs/>
          <w:sz w:val="28"/>
          <w:szCs w:val="28"/>
        </w:rPr>
        <w:t xml:space="preserve"> or parking pad</w:t>
      </w:r>
      <w:r w:rsidR="00A837D1">
        <w:rPr>
          <w:rFonts w:ascii="Times New Roman" w:hAnsi="Times New Roman" w:cs="Times New Roman"/>
          <w:bCs/>
          <w:sz w:val="28"/>
          <w:szCs w:val="28"/>
        </w:rPr>
        <w:t>. Steps</w:t>
      </w:r>
      <w:r w:rsidR="00E0593C">
        <w:rPr>
          <w:rFonts w:ascii="Times New Roman" w:hAnsi="Times New Roman" w:cs="Times New Roman"/>
          <w:bCs/>
          <w:sz w:val="28"/>
          <w:szCs w:val="28"/>
        </w:rPr>
        <w:t xml:space="preserve"> and driplines</w:t>
      </w:r>
      <w:r w:rsidR="00A837D1">
        <w:rPr>
          <w:rFonts w:ascii="Times New Roman" w:hAnsi="Times New Roman" w:cs="Times New Roman"/>
          <w:bCs/>
          <w:sz w:val="28"/>
          <w:szCs w:val="28"/>
        </w:rPr>
        <w:t xml:space="preserve"> would be acceptable. </w:t>
      </w:r>
    </w:p>
    <w:p w14:paraId="096B9F79" w14:textId="77777777" w:rsidR="007453B3" w:rsidRDefault="007453B3" w:rsidP="005C00C1">
      <w:pPr>
        <w:spacing w:after="0" w:line="240" w:lineRule="auto"/>
        <w:ind w:left="720"/>
        <w:rPr>
          <w:rFonts w:ascii="Times New Roman" w:hAnsi="Times New Roman" w:cs="Times New Roman"/>
          <w:bCs/>
          <w:sz w:val="28"/>
          <w:szCs w:val="28"/>
        </w:rPr>
      </w:pPr>
    </w:p>
    <w:p w14:paraId="2BF07A68" w14:textId="21FED66C" w:rsidR="00F97E6E" w:rsidRDefault="00D254FB" w:rsidP="005C00C1">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Haag clarified that ownership of property does not grandfather an individual from these ordinances. An existing structure that was built prior to the adoption of this ordinance is grandfathered</w:t>
      </w:r>
      <w:r w:rsidR="000B180F">
        <w:rPr>
          <w:rFonts w:ascii="Times New Roman" w:hAnsi="Times New Roman" w:cs="Times New Roman"/>
          <w:bCs/>
          <w:sz w:val="28"/>
          <w:szCs w:val="28"/>
        </w:rPr>
        <w:t xml:space="preserve"> according to Justus</w:t>
      </w:r>
      <w:r>
        <w:rPr>
          <w:rFonts w:ascii="Times New Roman" w:hAnsi="Times New Roman" w:cs="Times New Roman"/>
          <w:bCs/>
          <w:sz w:val="28"/>
          <w:szCs w:val="28"/>
        </w:rPr>
        <w:t xml:space="preserve">. </w:t>
      </w:r>
      <w:r w:rsidR="000B180F">
        <w:rPr>
          <w:rFonts w:ascii="Times New Roman" w:hAnsi="Times New Roman" w:cs="Times New Roman"/>
          <w:bCs/>
          <w:sz w:val="28"/>
          <w:szCs w:val="28"/>
        </w:rPr>
        <w:t xml:space="preserve">If the current or new owner requests to build an additional structure or renovation all current codes must be followed. </w:t>
      </w:r>
      <w:bookmarkStart w:id="0" w:name="_GoBack"/>
      <w:bookmarkEnd w:id="0"/>
    </w:p>
    <w:p w14:paraId="06AEAB06" w14:textId="75E3A925" w:rsidR="007453B3" w:rsidRDefault="007453B3" w:rsidP="005C00C1">
      <w:pPr>
        <w:spacing w:after="0" w:line="240" w:lineRule="auto"/>
        <w:ind w:left="720"/>
        <w:rPr>
          <w:rFonts w:ascii="Times New Roman" w:hAnsi="Times New Roman" w:cs="Times New Roman"/>
          <w:bCs/>
          <w:sz w:val="28"/>
          <w:szCs w:val="28"/>
        </w:rPr>
      </w:pPr>
    </w:p>
    <w:p w14:paraId="39DCDCFA" w14:textId="0A05C1A9" w:rsidR="007453B3" w:rsidRDefault="007453B3" w:rsidP="005C00C1">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Simon asked if the neighbor’s deck that was within 5ft. of the property line could be rebuilt in the same footprint. Justus explained that it could be built in the same footprint</w:t>
      </w:r>
      <w:r w:rsidR="00CB6D0B">
        <w:rPr>
          <w:rFonts w:ascii="Times New Roman" w:hAnsi="Times New Roman" w:cs="Times New Roman"/>
          <w:bCs/>
          <w:sz w:val="28"/>
          <w:szCs w:val="28"/>
        </w:rPr>
        <w:t xml:space="preserve"> according to this Ordinance</w:t>
      </w:r>
      <w:r>
        <w:rPr>
          <w:rFonts w:ascii="Times New Roman" w:hAnsi="Times New Roman" w:cs="Times New Roman"/>
          <w:bCs/>
          <w:sz w:val="28"/>
          <w:szCs w:val="28"/>
        </w:rPr>
        <w:t>.</w:t>
      </w:r>
    </w:p>
    <w:p w14:paraId="19E33209" w14:textId="3C033B3E" w:rsidR="00CB6D0B" w:rsidRDefault="00CB6D0B" w:rsidP="005C00C1">
      <w:pPr>
        <w:spacing w:after="0" w:line="240" w:lineRule="auto"/>
        <w:ind w:left="720"/>
        <w:rPr>
          <w:rFonts w:ascii="Times New Roman" w:hAnsi="Times New Roman" w:cs="Times New Roman"/>
          <w:bCs/>
          <w:sz w:val="28"/>
          <w:szCs w:val="28"/>
        </w:rPr>
      </w:pPr>
    </w:p>
    <w:p w14:paraId="7D43D16B" w14:textId="42E75ED0" w:rsidR="00CB6D0B" w:rsidRDefault="00CB6D0B" w:rsidP="00CB6D0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lastRenderedPageBreak/>
        <w:t xml:space="preserve">Page 25 Section 809. Speaks of permit. Predmore feels that a Letter of Authorization would be a better word as a “permit” is something that would come from the Building Inspector. </w:t>
      </w:r>
      <w:r w:rsidR="003E285A">
        <w:rPr>
          <w:rFonts w:ascii="Times New Roman" w:hAnsi="Times New Roman" w:cs="Times New Roman"/>
          <w:bCs/>
          <w:sz w:val="28"/>
          <w:szCs w:val="28"/>
        </w:rPr>
        <w:t xml:space="preserve">Justus explained the permit could come in the form of a letter. </w:t>
      </w:r>
    </w:p>
    <w:p w14:paraId="2397C521" w14:textId="38ABD137" w:rsidR="00CB6D0B" w:rsidRDefault="00CB6D0B" w:rsidP="00CB6D0B">
      <w:pPr>
        <w:spacing w:after="0" w:line="240" w:lineRule="auto"/>
        <w:ind w:left="720"/>
        <w:rPr>
          <w:rFonts w:ascii="Times New Roman" w:hAnsi="Times New Roman" w:cs="Times New Roman"/>
          <w:bCs/>
          <w:sz w:val="28"/>
          <w:szCs w:val="28"/>
        </w:rPr>
      </w:pPr>
    </w:p>
    <w:p w14:paraId="3285F217" w14:textId="74533905" w:rsidR="00CB6D0B" w:rsidRDefault="00CB6D0B" w:rsidP="00CB6D0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Certificate of Completion. Predmore asked if there is a form to authorize completion. </w:t>
      </w:r>
      <w:r w:rsidR="00326162">
        <w:rPr>
          <w:rFonts w:ascii="Times New Roman" w:hAnsi="Times New Roman" w:cs="Times New Roman"/>
          <w:bCs/>
          <w:sz w:val="28"/>
          <w:szCs w:val="28"/>
        </w:rPr>
        <w:t>Justus explained this is a step or process that would occur prior to occupancy</w:t>
      </w:r>
      <w:r w:rsidR="003E285A">
        <w:rPr>
          <w:rFonts w:ascii="Times New Roman" w:hAnsi="Times New Roman" w:cs="Times New Roman"/>
          <w:bCs/>
          <w:sz w:val="28"/>
          <w:szCs w:val="28"/>
        </w:rPr>
        <w:t xml:space="preserve"> that would allow a representative from the Town to check off that all Zoning Standards have been followed</w:t>
      </w:r>
      <w:r w:rsidR="00326162">
        <w:rPr>
          <w:rFonts w:ascii="Times New Roman" w:hAnsi="Times New Roman" w:cs="Times New Roman"/>
          <w:bCs/>
          <w:sz w:val="28"/>
          <w:szCs w:val="28"/>
        </w:rPr>
        <w:t xml:space="preserve">. </w:t>
      </w:r>
      <w:r w:rsidR="00F304D6">
        <w:rPr>
          <w:rFonts w:ascii="Times New Roman" w:hAnsi="Times New Roman" w:cs="Times New Roman"/>
          <w:bCs/>
          <w:sz w:val="28"/>
          <w:szCs w:val="28"/>
        </w:rPr>
        <w:t xml:space="preserve">Carlton </w:t>
      </w:r>
      <w:r w:rsidR="00930D15">
        <w:rPr>
          <w:rFonts w:ascii="Times New Roman" w:hAnsi="Times New Roman" w:cs="Times New Roman"/>
          <w:bCs/>
          <w:sz w:val="28"/>
          <w:szCs w:val="28"/>
        </w:rPr>
        <w:t xml:space="preserve">referred to a phrase, the Zoning Administrator must look at the building prior to occupancy. Carlton questions, can the Town have this “power” to hold up a final CO? Justus stated that “Town” should be inserted before laws. This inspection would confirm that all “Town” rules and regulations had been followed and not what is ordered or expected from Graham County. </w:t>
      </w:r>
      <w:r w:rsidR="00084CC7">
        <w:rPr>
          <w:rFonts w:ascii="Times New Roman" w:hAnsi="Times New Roman" w:cs="Times New Roman"/>
          <w:bCs/>
          <w:sz w:val="28"/>
          <w:szCs w:val="28"/>
        </w:rPr>
        <w:t xml:space="preserve">Carlton suggested to remove “and applicable laws” but leave “applicable approvals.” </w:t>
      </w:r>
    </w:p>
    <w:p w14:paraId="4B5F9985" w14:textId="2D916A45" w:rsidR="00084CC7" w:rsidRDefault="00084CC7" w:rsidP="00CB6D0B">
      <w:pPr>
        <w:spacing w:after="0" w:line="240" w:lineRule="auto"/>
        <w:ind w:left="720"/>
        <w:rPr>
          <w:rFonts w:ascii="Times New Roman" w:hAnsi="Times New Roman" w:cs="Times New Roman"/>
          <w:bCs/>
          <w:sz w:val="28"/>
          <w:szCs w:val="28"/>
        </w:rPr>
      </w:pPr>
    </w:p>
    <w:p w14:paraId="3EA6A292" w14:textId="1F93DC58" w:rsidR="00084CC7" w:rsidRDefault="00084CC7" w:rsidP="00CB6D0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Page 26. Special Use 3(f) </w:t>
      </w:r>
      <w:r w:rsidR="00F25067">
        <w:rPr>
          <w:rFonts w:ascii="Times New Roman" w:hAnsi="Times New Roman" w:cs="Times New Roman"/>
          <w:bCs/>
          <w:sz w:val="28"/>
          <w:szCs w:val="28"/>
        </w:rPr>
        <w:t xml:space="preserve">Carlton suggested to </w:t>
      </w:r>
      <w:r>
        <w:rPr>
          <w:rFonts w:ascii="Times New Roman" w:hAnsi="Times New Roman" w:cs="Times New Roman"/>
          <w:bCs/>
          <w:sz w:val="28"/>
          <w:szCs w:val="28"/>
        </w:rPr>
        <w:t xml:space="preserve">add the word “parking” before traffic flow and control. In the first sentence – “has been or will be provided.” What is the guarantee that it “will be” provided? All would be subject to the conditions of the approval according to Justus. </w:t>
      </w:r>
    </w:p>
    <w:p w14:paraId="3ADFDAB3" w14:textId="38D5E9A8" w:rsidR="00084CC7" w:rsidRDefault="00084CC7" w:rsidP="00CB6D0B">
      <w:pPr>
        <w:spacing w:after="0" w:line="240" w:lineRule="auto"/>
        <w:ind w:left="720"/>
        <w:rPr>
          <w:rFonts w:ascii="Times New Roman" w:hAnsi="Times New Roman" w:cs="Times New Roman"/>
          <w:bCs/>
          <w:sz w:val="28"/>
          <w:szCs w:val="28"/>
        </w:rPr>
      </w:pPr>
    </w:p>
    <w:p w14:paraId="0171A9B4" w14:textId="197443D4" w:rsidR="00084CC7" w:rsidRDefault="00084CC7" w:rsidP="00CB6D0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Page 26/27. </w:t>
      </w:r>
      <w:r w:rsidR="00DD61BB">
        <w:rPr>
          <w:rFonts w:ascii="Times New Roman" w:hAnsi="Times New Roman" w:cs="Times New Roman"/>
          <w:bCs/>
          <w:sz w:val="28"/>
          <w:szCs w:val="28"/>
        </w:rPr>
        <w:t xml:space="preserve">Special Use Permits are well defined in the Ordinance and the TC has been granted the authority to add additional Conditions if necessary. </w:t>
      </w:r>
      <w:r w:rsidR="00F25067">
        <w:rPr>
          <w:rFonts w:ascii="Times New Roman" w:hAnsi="Times New Roman" w:cs="Times New Roman"/>
          <w:bCs/>
          <w:sz w:val="28"/>
          <w:szCs w:val="28"/>
        </w:rPr>
        <w:t xml:space="preserve">Justus </w:t>
      </w:r>
      <w:r w:rsidR="00DD61BB">
        <w:rPr>
          <w:rFonts w:ascii="Times New Roman" w:hAnsi="Times New Roman" w:cs="Times New Roman"/>
          <w:bCs/>
          <w:sz w:val="28"/>
          <w:szCs w:val="28"/>
        </w:rPr>
        <w:t>explained that the General Assembly defined</w:t>
      </w:r>
      <w:r w:rsidR="00F25067">
        <w:rPr>
          <w:rFonts w:ascii="Times New Roman" w:hAnsi="Times New Roman" w:cs="Times New Roman"/>
          <w:bCs/>
          <w:sz w:val="28"/>
          <w:szCs w:val="28"/>
        </w:rPr>
        <w:t xml:space="preserve"> </w:t>
      </w:r>
      <w:r w:rsidR="00790F5C">
        <w:rPr>
          <w:rFonts w:ascii="Times New Roman" w:hAnsi="Times New Roman" w:cs="Times New Roman"/>
          <w:bCs/>
          <w:sz w:val="28"/>
          <w:szCs w:val="28"/>
        </w:rPr>
        <w:t>Special</w:t>
      </w:r>
      <w:r w:rsidR="002718D8">
        <w:rPr>
          <w:rFonts w:ascii="Times New Roman" w:hAnsi="Times New Roman" w:cs="Times New Roman"/>
          <w:bCs/>
          <w:sz w:val="28"/>
          <w:szCs w:val="28"/>
        </w:rPr>
        <w:t xml:space="preserve"> </w:t>
      </w:r>
      <w:r w:rsidR="00DD61BB">
        <w:rPr>
          <w:rFonts w:ascii="Times New Roman" w:hAnsi="Times New Roman" w:cs="Times New Roman"/>
          <w:bCs/>
          <w:sz w:val="28"/>
          <w:szCs w:val="28"/>
        </w:rPr>
        <w:t xml:space="preserve">in the Statutory Standards and shouldn’t be added to or taken away from. </w:t>
      </w:r>
    </w:p>
    <w:p w14:paraId="26F8F171" w14:textId="375339B8" w:rsidR="00DD61BB" w:rsidRDefault="00DD61BB" w:rsidP="00CB6D0B">
      <w:pPr>
        <w:spacing w:after="0" w:line="240" w:lineRule="auto"/>
        <w:ind w:left="720"/>
        <w:rPr>
          <w:rFonts w:ascii="Times New Roman" w:hAnsi="Times New Roman" w:cs="Times New Roman"/>
          <w:bCs/>
          <w:sz w:val="28"/>
          <w:szCs w:val="28"/>
        </w:rPr>
      </w:pPr>
    </w:p>
    <w:p w14:paraId="4AA1ED73" w14:textId="6CF0E112" w:rsidR="001718DB" w:rsidRDefault="00DD61BB" w:rsidP="000E5812">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Page 27. </w:t>
      </w:r>
      <w:r w:rsidR="00CB3BFB">
        <w:rPr>
          <w:rFonts w:ascii="Times New Roman" w:hAnsi="Times New Roman" w:cs="Times New Roman"/>
          <w:bCs/>
          <w:sz w:val="28"/>
          <w:szCs w:val="28"/>
        </w:rPr>
        <w:t xml:space="preserve">Simple majority can approve a Special Use. Carlton is concerned that only two members of the Board would be potentially allowed to approve a Special Use. Justus explained that this is written in a Statute by the General Assembly and cannot be altered. </w:t>
      </w:r>
      <w:r w:rsidR="000E5812">
        <w:rPr>
          <w:rFonts w:ascii="Times New Roman" w:hAnsi="Times New Roman" w:cs="Times New Roman"/>
          <w:bCs/>
          <w:sz w:val="28"/>
          <w:szCs w:val="28"/>
        </w:rPr>
        <w:t xml:space="preserve">Justus noted to review and clarify about the absence of a member. </w:t>
      </w:r>
    </w:p>
    <w:p w14:paraId="6FF74F4B" w14:textId="3AD570F6" w:rsidR="000E5812" w:rsidRDefault="00742D2D" w:rsidP="000E581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suggested that variances and special use permits approved should be filed with the Register of Deeds. </w:t>
      </w:r>
    </w:p>
    <w:p w14:paraId="295B5C32" w14:textId="26E00C76" w:rsidR="00742D2D" w:rsidRDefault="00742D2D" w:rsidP="000E581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Page 27 Section 6. No structure in a PUD should be located closer than 25ft. from an external property line. This may not be the case with the current condo project in Lakeside. This language only deals with the external setbacks and not the internal setbacks (side and front).</w:t>
      </w:r>
    </w:p>
    <w:p w14:paraId="7C4AC1B7" w14:textId="08CCC7E5" w:rsidR="00F401EA" w:rsidRDefault="00F401EA" w:rsidP="000E5812">
      <w:pPr>
        <w:spacing w:after="0" w:line="240" w:lineRule="auto"/>
        <w:ind w:left="720"/>
        <w:rPr>
          <w:rFonts w:ascii="Times New Roman" w:hAnsi="Times New Roman" w:cs="Times New Roman"/>
          <w:sz w:val="28"/>
          <w:szCs w:val="28"/>
        </w:rPr>
      </w:pPr>
    </w:p>
    <w:p w14:paraId="331D4388" w14:textId="4F0DC32D" w:rsidR="0094284B" w:rsidRDefault="0094284B" w:rsidP="000E581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Page 28. Section 1002 (4) (a) Minimum requirements: Total Development Plan. Carlton stressed there needs to be a </w:t>
      </w:r>
      <w:r w:rsidR="006E6E22">
        <w:rPr>
          <w:rFonts w:ascii="Times New Roman" w:hAnsi="Times New Roman" w:cs="Times New Roman"/>
          <w:sz w:val="28"/>
          <w:szCs w:val="28"/>
        </w:rPr>
        <w:t xml:space="preserve">definition of </w:t>
      </w:r>
      <w:r w:rsidR="002718D8">
        <w:rPr>
          <w:rFonts w:ascii="Times New Roman" w:hAnsi="Times New Roman" w:cs="Times New Roman"/>
          <w:sz w:val="28"/>
          <w:szCs w:val="28"/>
        </w:rPr>
        <w:t xml:space="preserve">Total Development </w:t>
      </w:r>
      <w:r w:rsidR="002718D8">
        <w:rPr>
          <w:rFonts w:ascii="Times New Roman" w:hAnsi="Times New Roman" w:cs="Times New Roman"/>
          <w:sz w:val="28"/>
          <w:szCs w:val="28"/>
        </w:rPr>
        <w:lastRenderedPageBreak/>
        <w:t xml:space="preserve">Plan </w:t>
      </w:r>
      <w:r>
        <w:rPr>
          <w:rFonts w:ascii="Times New Roman" w:hAnsi="Times New Roman" w:cs="Times New Roman"/>
          <w:sz w:val="28"/>
          <w:szCs w:val="28"/>
        </w:rPr>
        <w:t xml:space="preserve">so that it is clear what the standard is for a PUD. </w:t>
      </w:r>
      <w:r w:rsidR="00313262">
        <w:rPr>
          <w:rFonts w:ascii="Times New Roman" w:hAnsi="Times New Roman" w:cs="Times New Roman"/>
          <w:sz w:val="28"/>
          <w:szCs w:val="28"/>
        </w:rPr>
        <w:t xml:space="preserve">The Zoning Administrator needs a document to refer to when approving what is acceptable for a PUD. Carlton suggested this is a “grey” area and needs to be nailed down. Justus will research more information concerning Total Development Plan details. </w:t>
      </w:r>
    </w:p>
    <w:p w14:paraId="3C860D7F" w14:textId="35A8AD17" w:rsidR="00F401EA" w:rsidRDefault="00F401EA" w:rsidP="000E5812">
      <w:pPr>
        <w:spacing w:after="0" w:line="240" w:lineRule="auto"/>
        <w:ind w:left="720"/>
        <w:rPr>
          <w:rFonts w:ascii="Times New Roman" w:hAnsi="Times New Roman" w:cs="Times New Roman"/>
          <w:sz w:val="28"/>
          <w:szCs w:val="28"/>
        </w:rPr>
      </w:pPr>
    </w:p>
    <w:p w14:paraId="23051191" w14:textId="61442BEB" w:rsidR="00313262" w:rsidRDefault="00FA07DA" w:rsidP="000E581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Page 30. Section 1100 (2) </w:t>
      </w:r>
      <w:r w:rsidR="007E0B4C">
        <w:rPr>
          <w:rFonts w:ascii="Times New Roman" w:hAnsi="Times New Roman" w:cs="Times New Roman"/>
          <w:sz w:val="28"/>
          <w:szCs w:val="28"/>
        </w:rPr>
        <w:t xml:space="preserve">Refers to a </w:t>
      </w:r>
      <w:r>
        <w:rPr>
          <w:rFonts w:ascii="Times New Roman" w:hAnsi="Times New Roman" w:cs="Times New Roman"/>
          <w:sz w:val="28"/>
          <w:szCs w:val="28"/>
        </w:rPr>
        <w:t>C</w:t>
      </w:r>
      <w:r w:rsidR="007E0B4C">
        <w:rPr>
          <w:rFonts w:ascii="Times New Roman" w:hAnsi="Times New Roman" w:cs="Times New Roman"/>
          <w:sz w:val="28"/>
          <w:szCs w:val="28"/>
        </w:rPr>
        <w:t>ertificate of Final Inspection in (Section 810) however in (810) states Certificate of Completion.</w:t>
      </w:r>
    </w:p>
    <w:p w14:paraId="0F55B010" w14:textId="4F0E7162" w:rsidR="007E0B4C" w:rsidRDefault="007E0B4C" w:rsidP="00C75C9E">
      <w:pPr>
        <w:spacing w:after="0" w:line="240" w:lineRule="auto"/>
        <w:rPr>
          <w:rFonts w:ascii="Times New Roman" w:hAnsi="Times New Roman" w:cs="Times New Roman"/>
          <w:sz w:val="28"/>
          <w:szCs w:val="28"/>
        </w:rPr>
      </w:pPr>
    </w:p>
    <w:p w14:paraId="4CF0F17E" w14:textId="04D79BDE" w:rsidR="007E0B4C" w:rsidRDefault="006A7AD2" w:rsidP="000E581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Page 31. Parking Spaces. Predmore ask what is defined as a “space.” The standard should be defined. </w:t>
      </w:r>
      <w:r w:rsidR="00CD1C32">
        <w:rPr>
          <w:rFonts w:ascii="Times New Roman" w:hAnsi="Times New Roman" w:cs="Times New Roman"/>
          <w:sz w:val="28"/>
          <w:szCs w:val="28"/>
        </w:rPr>
        <w:t xml:space="preserve">Justus asked Matheson to refer to other cities Technical Standards Manual to determine the minimum size that should be defined. Predmore stated in other states it is 11x19 but could be different in NC. </w:t>
      </w:r>
    </w:p>
    <w:p w14:paraId="5E834B19" w14:textId="6DE4D86F" w:rsidR="00CD1C32" w:rsidRDefault="00CD1C32" w:rsidP="000E5812">
      <w:pPr>
        <w:spacing w:after="0" w:line="240" w:lineRule="auto"/>
        <w:ind w:left="720"/>
        <w:rPr>
          <w:rFonts w:ascii="Times New Roman" w:hAnsi="Times New Roman" w:cs="Times New Roman"/>
          <w:sz w:val="28"/>
          <w:szCs w:val="28"/>
        </w:rPr>
      </w:pPr>
    </w:p>
    <w:p w14:paraId="7F500D7C" w14:textId="186ADA43" w:rsidR="00CD1C32" w:rsidRDefault="004C7EB7" w:rsidP="000E581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Page 34. Section 1105. Septic, Sewer Permit. This is simply a process. When applying for a Zoning Certificate you must show a permit of approval for Septic/Sewer. </w:t>
      </w:r>
    </w:p>
    <w:p w14:paraId="564408B1" w14:textId="1701601A" w:rsidR="004C7EB7" w:rsidRDefault="004C7EB7" w:rsidP="000E581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Predmore pointed out the term Opaque fence couldn’t be used when referring to wood. Justus explained “opaque” means – cannot be seen through. This would keep someone from building a fence with large sections between them. </w:t>
      </w:r>
      <w:r w:rsidR="00C75C9E">
        <w:rPr>
          <w:rFonts w:ascii="Times New Roman" w:hAnsi="Times New Roman" w:cs="Times New Roman"/>
          <w:sz w:val="28"/>
          <w:szCs w:val="28"/>
        </w:rPr>
        <w:t xml:space="preserve">Predmore suggested different words or phrasing. </w:t>
      </w:r>
    </w:p>
    <w:p w14:paraId="2AD07DA5" w14:textId="1B70DF43" w:rsidR="00C75C9E" w:rsidRDefault="00C75C9E" w:rsidP="000E5812">
      <w:pPr>
        <w:spacing w:after="0" w:line="240" w:lineRule="auto"/>
        <w:ind w:left="720"/>
        <w:rPr>
          <w:rFonts w:ascii="Times New Roman" w:hAnsi="Times New Roman" w:cs="Times New Roman"/>
          <w:sz w:val="28"/>
          <w:szCs w:val="28"/>
        </w:rPr>
      </w:pPr>
    </w:p>
    <w:p w14:paraId="19EB2653" w14:textId="6104258F" w:rsidR="008E64B2" w:rsidRDefault="004755E1" w:rsidP="008E64B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Section 1104. </w:t>
      </w:r>
      <w:r w:rsidR="00C75C9E">
        <w:rPr>
          <w:rFonts w:ascii="Times New Roman" w:hAnsi="Times New Roman" w:cs="Times New Roman"/>
          <w:sz w:val="28"/>
          <w:szCs w:val="28"/>
        </w:rPr>
        <w:t>Hager stated that only wood and wrought iron are permitted. Hager feels that</w:t>
      </w:r>
      <w:r>
        <w:rPr>
          <w:rFonts w:ascii="Times New Roman" w:hAnsi="Times New Roman" w:cs="Times New Roman"/>
          <w:sz w:val="28"/>
          <w:szCs w:val="28"/>
        </w:rPr>
        <w:t xml:space="preserve"> the term,</w:t>
      </w:r>
      <w:r w:rsidR="002718D8" w:rsidRPr="002718D8">
        <w:rPr>
          <w:rFonts w:ascii="Times New Roman" w:hAnsi="Times New Roman" w:cs="Times New Roman"/>
          <w:sz w:val="28"/>
          <w:szCs w:val="28"/>
        </w:rPr>
        <w:t xml:space="preserve"> </w:t>
      </w:r>
      <w:r w:rsidR="002718D8">
        <w:rPr>
          <w:rFonts w:ascii="Times New Roman" w:hAnsi="Times New Roman" w:cs="Times New Roman"/>
          <w:sz w:val="28"/>
          <w:szCs w:val="28"/>
        </w:rPr>
        <w:t>plastic or composite materials that simulates wood</w:t>
      </w:r>
      <w:r w:rsidR="00C75C9E">
        <w:rPr>
          <w:rFonts w:ascii="Times New Roman" w:hAnsi="Times New Roman" w:cs="Times New Roman"/>
          <w:sz w:val="28"/>
          <w:szCs w:val="28"/>
        </w:rPr>
        <w:t xml:space="preserve"> </w:t>
      </w:r>
      <w:r>
        <w:rPr>
          <w:rFonts w:ascii="Times New Roman" w:hAnsi="Times New Roman" w:cs="Times New Roman"/>
          <w:sz w:val="28"/>
          <w:szCs w:val="28"/>
        </w:rPr>
        <w:t>shou</w:t>
      </w:r>
      <w:r w:rsidR="002718D8">
        <w:rPr>
          <w:rFonts w:ascii="Times New Roman" w:hAnsi="Times New Roman" w:cs="Times New Roman"/>
          <w:sz w:val="28"/>
          <w:szCs w:val="28"/>
        </w:rPr>
        <w:t xml:space="preserve">ld be added. </w:t>
      </w:r>
    </w:p>
    <w:p w14:paraId="6CC82A22" w14:textId="56055EE6" w:rsidR="008E64B2" w:rsidRDefault="008E64B2" w:rsidP="008E64B2">
      <w:pPr>
        <w:spacing w:after="0" w:line="240" w:lineRule="auto"/>
        <w:ind w:left="720"/>
        <w:rPr>
          <w:rFonts w:ascii="Times New Roman" w:hAnsi="Times New Roman" w:cs="Times New Roman"/>
          <w:sz w:val="28"/>
          <w:szCs w:val="28"/>
        </w:rPr>
      </w:pPr>
    </w:p>
    <w:p w14:paraId="271683D5" w14:textId="7CF6378C" w:rsidR="008E64B2" w:rsidRDefault="008E64B2" w:rsidP="008E64B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Page 41</w:t>
      </w:r>
      <w:r w:rsidR="00147DE1">
        <w:rPr>
          <w:rFonts w:ascii="Times New Roman" w:hAnsi="Times New Roman" w:cs="Times New Roman"/>
          <w:sz w:val="28"/>
          <w:szCs w:val="28"/>
        </w:rPr>
        <w:t xml:space="preserve"> Section 1302 (7) </w:t>
      </w:r>
      <w:r w:rsidR="00AC4555">
        <w:rPr>
          <w:rFonts w:ascii="Times New Roman" w:hAnsi="Times New Roman" w:cs="Times New Roman"/>
          <w:sz w:val="28"/>
          <w:szCs w:val="28"/>
        </w:rPr>
        <w:t xml:space="preserve">Carlton would like to add a sentence that if the violator does not remove the </w:t>
      </w:r>
      <w:r w:rsidR="00BD4967">
        <w:rPr>
          <w:rFonts w:ascii="Times New Roman" w:hAnsi="Times New Roman" w:cs="Times New Roman"/>
          <w:sz w:val="28"/>
          <w:szCs w:val="28"/>
        </w:rPr>
        <w:t>sign,</w:t>
      </w:r>
      <w:r w:rsidR="00AC4555">
        <w:rPr>
          <w:rFonts w:ascii="Times New Roman" w:hAnsi="Times New Roman" w:cs="Times New Roman"/>
          <w:sz w:val="28"/>
          <w:szCs w:val="28"/>
        </w:rPr>
        <w:t xml:space="preserve"> then Town Staff will remove at the expense of the violator. </w:t>
      </w:r>
      <w:r w:rsidR="00BD4967">
        <w:rPr>
          <w:rFonts w:ascii="Times New Roman" w:hAnsi="Times New Roman" w:cs="Times New Roman"/>
          <w:sz w:val="28"/>
          <w:szCs w:val="28"/>
        </w:rPr>
        <w:t xml:space="preserve">Justus will review the law to determine if that would be allowed. </w:t>
      </w:r>
    </w:p>
    <w:p w14:paraId="0CBDE68E" w14:textId="6C429041" w:rsidR="00991324" w:rsidRDefault="00991324" w:rsidP="008E64B2">
      <w:pPr>
        <w:spacing w:after="0" w:line="240" w:lineRule="auto"/>
        <w:ind w:left="720"/>
        <w:rPr>
          <w:rFonts w:ascii="Times New Roman" w:hAnsi="Times New Roman" w:cs="Times New Roman"/>
          <w:sz w:val="28"/>
          <w:szCs w:val="28"/>
        </w:rPr>
      </w:pPr>
    </w:p>
    <w:p w14:paraId="50A4F012" w14:textId="12B80867" w:rsidR="00991324" w:rsidRDefault="00991324" w:rsidP="008E64B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Page 42 Section 1304. Carlton referred to fl</w:t>
      </w:r>
      <w:r w:rsidR="006E6E22">
        <w:rPr>
          <w:rFonts w:ascii="Times New Roman" w:hAnsi="Times New Roman" w:cs="Times New Roman"/>
          <w:sz w:val="28"/>
          <w:szCs w:val="28"/>
        </w:rPr>
        <w:t xml:space="preserve">ashing signs which are not </w:t>
      </w:r>
      <w:r>
        <w:rPr>
          <w:rFonts w:ascii="Times New Roman" w:hAnsi="Times New Roman" w:cs="Times New Roman"/>
          <w:sz w:val="28"/>
          <w:szCs w:val="28"/>
        </w:rPr>
        <w:t xml:space="preserve">permitted. Carlton thought a changeable sign at the front entrance would be a good idea to permit. </w:t>
      </w:r>
    </w:p>
    <w:p w14:paraId="50DF1B4A" w14:textId="1A2FB632" w:rsidR="00F34174" w:rsidRDefault="00F34174" w:rsidP="008E64B2">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Section 1306 (1) (c) Is there a limit on the size of a sign in Commercial District and should the 100ft. from a building be changed to make it diffic</w:t>
      </w:r>
      <w:r w:rsidR="006E6E22">
        <w:rPr>
          <w:rFonts w:ascii="Times New Roman" w:hAnsi="Times New Roman" w:cs="Times New Roman"/>
          <w:sz w:val="28"/>
          <w:szCs w:val="28"/>
        </w:rPr>
        <w:t>ult for any area within the CS District</w:t>
      </w:r>
      <w:r>
        <w:rPr>
          <w:rFonts w:ascii="Times New Roman" w:hAnsi="Times New Roman" w:cs="Times New Roman"/>
          <w:sz w:val="28"/>
          <w:szCs w:val="28"/>
        </w:rPr>
        <w:t xml:space="preserve"> have the ability for large signs. Justus stated you can restrict outdoor advertising but cannot exclude. </w:t>
      </w:r>
    </w:p>
    <w:p w14:paraId="2DEC39CF" w14:textId="5A727ADC" w:rsidR="005F08FF" w:rsidRDefault="005F08FF" w:rsidP="008E64B2">
      <w:pPr>
        <w:spacing w:after="0" w:line="240" w:lineRule="auto"/>
        <w:ind w:left="720"/>
        <w:rPr>
          <w:rFonts w:ascii="Times New Roman" w:hAnsi="Times New Roman" w:cs="Times New Roman"/>
          <w:sz w:val="28"/>
          <w:szCs w:val="28"/>
        </w:rPr>
      </w:pPr>
    </w:p>
    <w:p w14:paraId="686C2FD7" w14:textId="61B43ECF" w:rsidR="001718DB" w:rsidRDefault="005F08FF" w:rsidP="005F08F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Page 47 Section 1502. The Planning Board consist of five members. Carlton asked if the Council would prefer the majority of those members to be full time residents. </w:t>
      </w:r>
    </w:p>
    <w:p w14:paraId="5ADA8901" w14:textId="0CC6C43B" w:rsidR="005F08FF" w:rsidRDefault="005F08FF" w:rsidP="005F08FF">
      <w:pPr>
        <w:spacing w:after="0" w:line="240" w:lineRule="auto"/>
        <w:ind w:left="720"/>
        <w:rPr>
          <w:rFonts w:ascii="Times New Roman" w:hAnsi="Times New Roman" w:cs="Times New Roman"/>
          <w:sz w:val="28"/>
          <w:szCs w:val="28"/>
        </w:rPr>
      </w:pPr>
    </w:p>
    <w:p w14:paraId="4062CF3E" w14:textId="45603CE0" w:rsidR="005F08FF" w:rsidRDefault="005F08FF" w:rsidP="005F08F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Page 48. </w:t>
      </w:r>
      <w:r w:rsidR="000A2523">
        <w:rPr>
          <w:rFonts w:ascii="Times New Roman" w:hAnsi="Times New Roman" w:cs="Times New Roman"/>
          <w:sz w:val="28"/>
          <w:szCs w:val="28"/>
        </w:rPr>
        <w:t xml:space="preserve">Final Inspection. The Zoning Administrator will issue a Certificate of Completion instead of Certificate of Final Inspection. </w:t>
      </w:r>
    </w:p>
    <w:p w14:paraId="180C30FF" w14:textId="61FA0DDA" w:rsidR="00450677" w:rsidRDefault="00450677" w:rsidP="005F08F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Justus asked the Council which term they preferred. </w:t>
      </w:r>
    </w:p>
    <w:p w14:paraId="7B949152" w14:textId="3A7BA4AF" w:rsidR="00450677" w:rsidRDefault="00450677" w:rsidP="005F08FF">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pointed out there should be a time limit of which a Zoning Administrator must complete the inspection (30 days) and other language added of a temporary certificate that could be granted. For example, the resident wanted to have their driveway paved but couldn’t get the pavers scheduled. A temporary certificate would be granted with a timeline of completion and the homeowner could move in and drive on the driveway until the work is completed. Predmore feels that the County will handle deadlines and temporary certificates. </w:t>
      </w:r>
    </w:p>
    <w:p w14:paraId="3469A192" w14:textId="53682944" w:rsidR="002232F7" w:rsidRDefault="002232F7" w:rsidP="005F08FF">
      <w:pPr>
        <w:spacing w:after="0" w:line="240" w:lineRule="auto"/>
        <w:ind w:left="720"/>
        <w:rPr>
          <w:rFonts w:ascii="Times New Roman" w:hAnsi="Times New Roman" w:cs="Times New Roman"/>
          <w:sz w:val="28"/>
          <w:szCs w:val="28"/>
        </w:rPr>
      </w:pPr>
    </w:p>
    <w:p w14:paraId="3CFB9525" w14:textId="23F79FEE" w:rsidR="00E53AC9" w:rsidRDefault="002232F7"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Page 49 Section 1504.04 (2) Administrative Review. Carlton asked are PUD’s and Conditional Use still the responsibility of the Town Council? Can items approved by the Town Council in these situations be amended by the Administrator? </w:t>
      </w:r>
      <w:r w:rsidR="00A96235">
        <w:rPr>
          <w:rFonts w:ascii="Times New Roman" w:hAnsi="Times New Roman" w:cs="Times New Roman"/>
          <w:sz w:val="28"/>
          <w:szCs w:val="28"/>
        </w:rPr>
        <w:t xml:space="preserve">Carlton asked that any wording that should </w:t>
      </w:r>
      <w:r w:rsidR="002718D8">
        <w:rPr>
          <w:rFonts w:ascii="Times New Roman" w:hAnsi="Times New Roman" w:cs="Times New Roman"/>
          <w:sz w:val="28"/>
          <w:szCs w:val="28"/>
        </w:rPr>
        <w:t>be added in this area to be in compliance be completed</w:t>
      </w:r>
      <w:r w:rsidR="00A96235">
        <w:rPr>
          <w:rFonts w:ascii="Times New Roman" w:hAnsi="Times New Roman" w:cs="Times New Roman"/>
          <w:sz w:val="28"/>
          <w:szCs w:val="28"/>
        </w:rPr>
        <w:t xml:space="preserve">. </w:t>
      </w:r>
      <w:r w:rsidR="00E53AC9">
        <w:rPr>
          <w:rFonts w:ascii="Times New Roman" w:hAnsi="Times New Roman" w:cs="Times New Roman"/>
          <w:sz w:val="28"/>
          <w:szCs w:val="28"/>
        </w:rPr>
        <w:t xml:space="preserve">Justus will further review. </w:t>
      </w:r>
    </w:p>
    <w:p w14:paraId="6CC669D3" w14:textId="275F9EA4" w:rsidR="00E53AC9" w:rsidRDefault="00E53AC9" w:rsidP="00E53AC9">
      <w:pPr>
        <w:spacing w:after="0" w:line="240" w:lineRule="auto"/>
        <w:ind w:left="720"/>
        <w:rPr>
          <w:rFonts w:ascii="Times New Roman" w:hAnsi="Times New Roman" w:cs="Times New Roman"/>
          <w:sz w:val="28"/>
          <w:szCs w:val="28"/>
        </w:rPr>
      </w:pPr>
    </w:p>
    <w:p w14:paraId="5016C911" w14:textId="04DCC983" w:rsidR="00E53AC9" w:rsidRDefault="00E53AC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On this same page (6 lines from the bottom). Carlton asked, should we define major variance? Who makes the decision if the variance is major or minor? Justus explained that it is numerical. A minor variance is 5%. </w:t>
      </w:r>
      <w:r w:rsidR="006E6E22">
        <w:rPr>
          <w:rFonts w:ascii="Times New Roman" w:hAnsi="Times New Roman" w:cs="Times New Roman"/>
          <w:sz w:val="28"/>
          <w:szCs w:val="28"/>
        </w:rPr>
        <w:t>Justus noted to review.</w:t>
      </w:r>
    </w:p>
    <w:p w14:paraId="6D1596DF" w14:textId="7049D08F" w:rsidR="00E53AC9" w:rsidRDefault="00E53AC9" w:rsidP="00E53AC9">
      <w:pPr>
        <w:spacing w:after="0" w:line="240" w:lineRule="auto"/>
        <w:ind w:left="720"/>
        <w:rPr>
          <w:rFonts w:ascii="Times New Roman" w:hAnsi="Times New Roman" w:cs="Times New Roman"/>
          <w:sz w:val="28"/>
          <w:szCs w:val="28"/>
        </w:rPr>
      </w:pPr>
    </w:p>
    <w:p w14:paraId="5AD2FF59" w14:textId="47237E5F" w:rsidR="00E53AC9" w:rsidRDefault="00E53AC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Page 53 Section 1702. Carlton stated that we should remember to fill in the blank in this section as to when the Ordinance becomes effective. </w:t>
      </w:r>
    </w:p>
    <w:p w14:paraId="0C0F7C4B" w14:textId="492002DE" w:rsidR="00E53AC9" w:rsidRDefault="00E53AC9" w:rsidP="00E53AC9">
      <w:pPr>
        <w:spacing w:after="0" w:line="240" w:lineRule="auto"/>
        <w:ind w:left="720"/>
        <w:rPr>
          <w:rFonts w:ascii="Times New Roman" w:hAnsi="Times New Roman" w:cs="Times New Roman"/>
          <w:sz w:val="28"/>
          <w:szCs w:val="28"/>
        </w:rPr>
      </w:pPr>
    </w:p>
    <w:p w14:paraId="6C1ACC46" w14:textId="5890C825" w:rsidR="00E53AC9" w:rsidRDefault="00E53AC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Forms: Certificate of Zoning Compliance Application. </w:t>
      </w:r>
      <w:r w:rsidR="00231709">
        <w:rPr>
          <w:rFonts w:ascii="Times New Roman" w:hAnsi="Times New Roman" w:cs="Times New Roman"/>
          <w:sz w:val="28"/>
          <w:szCs w:val="28"/>
        </w:rPr>
        <w:t>Carlton asked if something substantial happens then no work is completed afterwards</w:t>
      </w:r>
      <w:r w:rsidR="00150044">
        <w:rPr>
          <w:rFonts w:ascii="Times New Roman" w:hAnsi="Times New Roman" w:cs="Times New Roman"/>
          <w:sz w:val="28"/>
          <w:szCs w:val="28"/>
        </w:rPr>
        <w:t xml:space="preserve"> what the process would be</w:t>
      </w:r>
      <w:r w:rsidR="00231709">
        <w:rPr>
          <w:rFonts w:ascii="Times New Roman" w:hAnsi="Times New Roman" w:cs="Times New Roman"/>
          <w:sz w:val="28"/>
          <w:szCs w:val="28"/>
        </w:rPr>
        <w:t xml:space="preserve">. Justus explained that this was explained in the Statute. Carlton asked to consider referencing that Statute in the Form. </w:t>
      </w:r>
    </w:p>
    <w:p w14:paraId="395AC638" w14:textId="6A731F11" w:rsidR="00231709" w:rsidRDefault="00231709" w:rsidP="00E53AC9">
      <w:pPr>
        <w:spacing w:after="0" w:line="240" w:lineRule="auto"/>
        <w:ind w:left="720"/>
        <w:rPr>
          <w:rFonts w:ascii="Times New Roman" w:hAnsi="Times New Roman" w:cs="Times New Roman"/>
          <w:sz w:val="28"/>
          <w:szCs w:val="28"/>
        </w:rPr>
      </w:pPr>
    </w:p>
    <w:p w14:paraId="5D7BCF60" w14:textId="31BD37A8" w:rsidR="00231709" w:rsidRDefault="0023170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asked if equivalent replacement is defined by </w:t>
      </w:r>
      <w:r w:rsidR="006E6E22">
        <w:rPr>
          <w:rFonts w:ascii="Times New Roman" w:hAnsi="Times New Roman" w:cs="Times New Roman"/>
          <w:sz w:val="28"/>
          <w:szCs w:val="28"/>
        </w:rPr>
        <w:t>Statute.</w:t>
      </w:r>
      <w:r w:rsidR="00406F1A">
        <w:rPr>
          <w:rFonts w:ascii="Times New Roman" w:hAnsi="Times New Roman" w:cs="Times New Roman"/>
          <w:sz w:val="28"/>
          <w:szCs w:val="28"/>
        </w:rPr>
        <w:t xml:space="preserve"> I</w:t>
      </w:r>
      <w:r>
        <w:rPr>
          <w:rFonts w:ascii="Times New Roman" w:hAnsi="Times New Roman" w:cs="Times New Roman"/>
          <w:sz w:val="28"/>
          <w:szCs w:val="28"/>
        </w:rPr>
        <w:t>f not</w:t>
      </w:r>
      <w:r w:rsidR="00406F1A">
        <w:rPr>
          <w:rFonts w:ascii="Times New Roman" w:hAnsi="Times New Roman" w:cs="Times New Roman"/>
          <w:sz w:val="28"/>
          <w:szCs w:val="28"/>
        </w:rPr>
        <w:t>,</w:t>
      </w:r>
      <w:r>
        <w:rPr>
          <w:rFonts w:ascii="Times New Roman" w:hAnsi="Times New Roman" w:cs="Times New Roman"/>
          <w:sz w:val="28"/>
          <w:szCs w:val="28"/>
        </w:rPr>
        <w:t xml:space="preserve"> it should be defined in the Ordinance to clarify. </w:t>
      </w:r>
    </w:p>
    <w:p w14:paraId="30E89699" w14:textId="65E641F9" w:rsidR="00231709" w:rsidRDefault="00231709" w:rsidP="00E53AC9">
      <w:pPr>
        <w:spacing w:after="0" w:line="240" w:lineRule="auto"/>
        <w:ind w:left="720"/>
        <w:rPr>
          <w:rFonts w:ascii="Times New Roman" w:hAnsi="Times New Roman" w:cs="Times New Roman"/>
          <w:sz w:val="28"/>
          <w:szCs w:val="28"/>
        </w:rPr>
      </w:pPr>
    </w:p>
    <w:p w14:paraId="4D7DD7DB" w14:textId="198C7031" w:rsidR="00231709" w:rsidRDefault="0023170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12 pages say 10 of 12</w:t>
      </w:r>
      <w:r w:rsidR="00406F1A">
        <w:rPr>
          <w:rFonts w:ascii="Times New Roman" w:hAnsi="Times New Roman" w:cs="Times New Roman"/>
          <w:sz w:val="28"/>
          <w:szCs w:val="28"/>
        </w:rPr>
        <w:t xml:space="preserve">. Should say 1 of 12, 2 of 12. </w:t>
      </w:r>
    </w:p>
    <w:p w14:paraId="3BB8B881" w14:textId="5829094E" w:rsidR="00406F1A" w:rsidRDefault="00406F1A" w:rsidP="00002BE3">
      <w:pPr>
        <w:spacing w:after="0" w:line="240" w:lineRule="auto"/>
        <w:rPr>
          <w:rFonts w:ascii="Times New Roman" w:hAnsi="Times New Roman" w:cs="Times New Roman"/>
          <w:sz w:val="28"/>
          <w:szCs w:val="28"/>
        </w:rPr>
      </w:pPr>
    </w:p>
    <w:p w14:paraId="13F1BA35" w14:textId="77777777" w:rsidR="00002BE3" w:rsidRDefault="00002BE3"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A variance would be paid for and approved prior to the Completion of Zoning Certificate to avoid any refunds if the variance is not approved. </w:t>
      </w:r>
    </w:p>
    <w:p w14:paraId="68FD8001" w14:textId="77777777" w:rsidR="00002BE3" w:rsidRDefault="00002BE3" w:rsidP="00E53AC9">
      <w:pPr>
        <w:spacing w:after="0" w:line="240" w:lineRule="auto"/>
        <w:ind w:left="720"/>
        <w:rPr>
          <w:rFonts w:ascii="Times New Roman" w:hAnsi="Times New Roman" w:cs="Times New Roman"/>
          <w:sz w:val="28"/>
          <w:szCs w:val="28"/>
        </w:rPr>
      </w:pPr>
    </w:p>
    <w:p w14:paraId="69D8AACD" w14:textId="07CAA52C" w:rsidR="00792FC3" w:rsidRDefault="00002BE3"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The </w:t>
      </w:r>
      <w:r w:rsidR="00792FC3">
        <w:rPr>
          <w:rFonts w:ascii="Times New Roman" w:hAnsi="Times New Roman" w:cs="Times New Roman"/>
          <w:sz w:val="28"/>
          <w:szCs w:val="28"/>
        </w:rPr>
        <w:t xml:space="preserve">application </w:t>
      </w:r>
      <w:r>
        <w:rPr>
          <w:rFonts w:ascii="Times New Roman" w:hAnsi="Times New Roman" w:cs="Times New Roman"/>
          <w:sz w:val="28"/>
          <w:szCs w:val="28"/>
        </w:rPr>
        <w:t xml:space="preserve">fees were created according to other Towns nearby. This can be changed in the budget development process. </w:t>
      </w:r>
    </w:p>
    <w:p w14:paraId="042F4DEC" w14:textId="25CD0E68" w:rsidR="00792FC3" w:rsidRDefault="00792FC3" w:rsidP="00E53AC9">
      <w:pPr>
        <w:spacing w:after="0" w:line="240" w:lineRule="auto"/>
        <w:ind w:left="720"/>
        <w:rPr>
          <w:rFonts w:ascii="Times New Roman" w:hAnsi="Times New Roman" w:cs="Times New Roman"/>
          <w:sz w:val="28"/>
          <w:szCs w:val="28"/>
        </w:rPr>
      </w:pPr>
    </w:p>
    <w:p w14:paraId="46AE840C" w14:textId="73FB84FD" w:rsidR="00792FC3" w:rsidRDefault="00F1295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Justus will review building height reference in definitions and forms to make sure they comply. </w:t>
      </w:r>
    </w:p>
    <w:p w14:paraId="294DCDA1" w14:textId="0ABDA6BB" w:rsidR="00F12959" w:rsidRDefault="00F1295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Carlton asked if the </w:t>
      </w:r>
      <w:r w:rsidR="006E6E22">
        <w:rPr>
          <w:rFonts w:ascii="Times New Roman" w:hAnsi="Times New Roman" w:cs="Times New Roman"/>
          <w:sz w:val="28"/>
          <w:szCs w:val="28"/>
        </w:rPr>
        <w:t xml:space="preserve">Zoning </w:t>
      </w:r>
      <w:r>
        <w:rPr>
          <w:rFonts w:ascii="Times New Roman" w:hAnsi="Times New Roman" w:cs="Times New Roman"/>
          <w:sz w:val="28"/>
          <w:szCs w:val="28"/>
        </w:rPr>
        <w:t xml:space="preserve">Map that was presented </w:t>
      </w:r>
      <w:r w:rsidR="006E6E22">
        <w:rPr>
          <w:rFonts w:ascii="Times New Roman" w:hAnsi="Times New Roman" w:cs="Times New Roman"/>
          <w:sz w:val="28"/>
          <w:szCs w:val="28"/>
        </w:rPr>
        <w:t>in the package had been</w:t>
      </w:r>
      <w:r>
        <w:rPr>
          <w:rFonts w:ascii="Times New Roman" w:hAnsi="Times New Roman" w:cs="Times New Roman"/>
          <w:sz w:val="28"/>
          <w:szCs w:val="28"/>
        </w:rPr>
        <w:t xml:space="preserve"> amended </w:t>
      </w:r>
      <w:r w:rsidR="006E6E22">
        <w:rPr>
          <w:rFonts w:ascii="Times New Roman" w:hAnsi="Times New Roman" w:cs="Times New Roman"/>
          <w:sz w:val="28"/>
          <w:szCs w:val="28"/>
        </w:rPr>
        <w:t xml:space="preserve">to include the three Residential lots in the Commercial District as adopted by the Planning Board during their Public Hearing. </w:t>
      </w:r>
      <w:r w:rsidR="00F2643D">
        <w:rPr>
          <w:rFonts w:ascii="Times New Roman" w:hAnsi="Times New Roman" w:cs="Times New Roman"/>
          <w:sz w:val="28"/>
          <w:szCs w:val="28"/>
        </w:rPr>
        <w:t xml:space="preserve">Matheson will update the map according to the Planning Board recommendations. </w:t>
      </w:r>
    </w:p>
    <w:p w14:paraId="79D2A887" w14:textId="77777777" w:rsidR="00F12959" w:rsidRDefault="00F12959" w:rsidP="00E53AC9">
      <w:pPr>
        <w:spacing w:after="0" w:line="240" w:lineRule="auto"/>
        <w:ind w:left="720"/>
        <w:rPr>
          <w:rFonts w:ascii="Times New Roman" w:hAnsi="Times New Roman" w:cs="Times New Roman"/>
          <w:sz w:val="28"/>
          <w:szCs w:val="28"/>
        </w:rPr>
      </w:pPr>
    </w:p>
    <w:p w14:paraId="5CFB1BE6" w14:textId="4F6242DB" w:rsidR="00792FC3" w:rsidRDefault="00F1295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Justus asked the Council if they are ready for the </w:t>
      </w:r>
      <w:r w:rsidR="00242563">
        <w:rPr>
          <w:rFonts w:ascii="Times New Roman" w:hAnsi="Times New Roman" w:cs="Times New Roman"/>
          <w:sz w:val="28"/>
          <w:szCs w:val="28"/>
        </w:rPr>
        <w:t xml:space="preserve">Ordinance, </w:t>
      </w:r>
      <w:r w:rsidR="00F2643D">
        <w:rPr>
          <w:rFonts w:ascii="Times New Roman" w:hAnsi="Times New Roman" w:cs="Times New Roman"/>
          <w:sz w:val="28"/>
          <w:szCs w:val="28"/>
        </w:rPr>
        <w:t>F</w:t>
      </w:r>
      <w:r>
        <w:rPr>
          <w:rFonts w:ascii="Times New Roman" w:hAnsi="Times New Roman" w:cs="Times New Roman"/>
          <w:sz w:val="28"/>
          <w:szCs w:val="28"/>
        </w:rPr>
        <w:t>orms, Applications and Map to b</w:t>
      </w:r>
      <w:r w:rsidR="006E6E22">
        <w:rPr>
          <w:rFonts w:ascii="Times New Roman" w:hAnsi="Times New Roman" w:cs="Times New Roman"/>
          <w:sz w:val="28"/>
          <w:szCs w:val="28"/>
        </w:rPr>
        <w:t xml:space="preserve">e reviewed and discussed by scheduling a </w:t>
      </w:r>
      <w:r>
        <w:rPr>
          <w:rFonts w:ascii="Times New Roman" w:hAnsi="Times New Roman" w:cs="Times New Roman"/>
          <w:sz w:val="28"/>
          <w:szCs w:val="28"/>
        </w:rPr>
        <w:t>Public</w:t>
      </w:r>
      <w:r w:rsidR="006E6E22">
        <w:rPr>
          <w:rFonts w:ascii="Times New Roman" w:hAnsi="Times New Roman" w:cs="Times New Roman"/>
          <w:sz w:val="28"/>
          <w:szCs w:val="28"/>
        </w:rPr>
        <w:t xml:space="preserve"> Hearing</w:t>
      </w:r>
      <w:r w:rsidR="00730232">
        <w:rPr>
          <w:rFonts w:ascii="Times New Roman" w:hAnsi="Times New Roman" w:cs="Times New Roman"/>
          <w:sz w:val="28"/>
          <w:szCs w:val="28"/>
        </w:rPr>
        <w:t xml:space="preserve">. </w:t>
      </w:r>
      <w:r w:rsidR="006E6E22">
        <w:rPr>
          <w:rFonts w:ascii="Times New Roman" w:hAnsi="Times New Roman" w:cs="Times New Roman"/>
          <w:sz w:val="28"/>
          <w:szCs w:val="28"/>
        </w:rPr>
        <w:t xml:space="preserve">After discussion the Council set a Public Hearing date for </w:t>
      </w:r>
      <w:r w:rsidR="00730232">
        <w:rPr>
          <w:rFonts w:ascii="Times New Roman" w:hAnsi="Times New Roman" w:cs="Times New Roman"/>
          <w:sz w:val="28"/>
          <w:szCs w:val="28"/>
        </w:rPr>
        <w:t xml:space="preserve">September 21, 2021 </w:t>
      </w:r>
      <w:r w:rsidR="00C4026B">
        <w:rPr>
          <w:rFonts w:ascii="Times New Roman" w:hAnsi="Times New Roman" w:cs="Times New Roman"/>
          <w:sz w:val="28"/>
          <w:szCs w:val="28"/>
        </w:rPr>
        <w:t xml:space="preserve">at </w:t>
      </w:r>
      <w:r w:rsidR="000D3BF7">
        <w:rPr>
          <w:rFonts w:ascii="Times New Roman" w:hAnsi="Times New Roman" w:cs="Times New Roman"/>
          <w:sz w:val="28"/>
          <w:szCs w:val="28"/>
        </w:rPr>
        <w:t>10:00am</w:t>
      </w:r>
      <w:r w:rsidR="006E6E22">
        <w:rPr>
          <w:rFonts w:ascii="Times New Roman" w:hAnsi="Times New Roman" w:cs="Times New Roman"/>
          <w:sz w:val="28"/>
          <w:szCs w:val="28"/>
        </w:rPr>
        <w:t>.</w:t>
      </w:r>
      <w:r w:rsidR="000D3BF7">
        <w:rPr>
          <w:rFonts w:ascii="Times New Roman" w:hAnsi="Times New Roman" w:cs="Times New Roman"/>
          <w:sz w:val="28"/>
          <w:szCs w:val="28"/>
        </w:rPr>
        <w:t xml:space="preserve"> </w:t>
      </w:r>
    </w:p>
    <w:p w14:paraId="50D0DA20" w14:textId="77777777" w:rsidR="00E86429" w:rsidRDefault="00E86429" w:rsidP="00E53AC9">
      <w:pPr>
        <w:spacing w:after="0" w:line="240" w:lineRule="auto"/>
        <w:ind w:left="720"/>
        <w:rPr>
          <w:rFonts w:ascii="Times New Roman" w:hAnsi="Times New Roman" w:cs="Times New Roman"/>
          <w:sz w:val="28"/>
          <w:szCs w:val="28"/>
        </w:rPr>
      </w:pPr>
    </w:p>
    <w:p w14:paraId="774CCEEB" w14:textId="735A702E" w:rsidR="00E86429" w:rsidRDefault="00E86429" w:rsidP="00E53AC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Prior to the Public Hearing Town Administrator Matheson and Justus will compare notes to confirm that all areas of concern are researched and prepared to further address at the Hearing. </w:t>
      </w:r>
    </w:p>
    <w:p w14:paraId="46958202" w14:textId="77777777" w:rsidR="005F08FF" w:rsidRPr="00DF6200" w:rsidRDefault="005F08FF" w:rsidP="00E86429">
      <w:pPr>
        <w:spacing w:after="0" w:line="240" w:lineRule="auto"/>
        <w:rPr>
          <w:rFonts w:ascii="Times New Roman" w:hAnsi="Times New Roman" w:cs="Times New Roman"/>
          <w:b/>
          <w:bCs/>
          <w:sz w:val="28"/>
          <w:szCs w:val="28"/>
          <w:u w:val="single"/>
        </w:rPr>
      </w:pPr>
    </w:p>
    <w:p w14:paraId="4ACB3510" w14:textId="1C51F2F7" w:rsidR="003E5A5C" w:rsidRPr="005F08FF" w:rsidRDefault="001718DB" w:rsidP="00AD7F95">
      <w:pPr>
        <w:pStyle w:val="ListParagraph"/>
        <w:numPr>
          <w:ilvl w:val="0"/>
          <w:numId w:val="6"/>
        </w:numPr>
        <w:rPr>
          <w:rFonts w:ascii="Times New Roman" w:hAnsi="Times New Roman" w:cs="Times New Roman"/>
          <w:b/>
          <w:bCs/>
          <w:sz w:val="28"/>
          <w:szCs w:val="28"/>
          <w:u w:val="single"/>
        </w:rPr>
      </w:pPr>
      <w:r w:rsidRPr="005F08FF">
        <w:rPr>
          <w:rFonts w:ascii="Times New Roman" w:hAnsi="Times New Roman" w:cs="Times New Roman"/>
          <w:sz w:val="28"/>
          <w:szCs w:val="28"/>
        </w:rPr>
        <w:t xml:space="preserve">The next Council Meeting will be held </w:t>
      </w:r>
      <w:r w:rsidR="00EF068F" w:rsidRPr="005F08FF">
        <w:rPr>
          <w:rFonts w:ascii="Times New Roman" w:hAnsi="Times New Roman" w:cs="Times New Roman"/>
          <w:sz w:val="28"/>
          <w:szCs w:val="28"/>
        </w:rPr>
        <w:t>September 9</w:t>
      </w:r>
      <w:r w:rsidRPr="005F08FF">
        <w:rPr>
          <w:rFonts w:ascii="Times New Roman" w:hAnsi="Times New Roman" w:cs="Times New Roman"/>
          <w:sz w:val="28"/>
          <w:szCs w:val="28"/>
        </w:rPr>
        <w:t xml:space="preserve">, 2021 at 10:00AM. This meeting will be held via Zoom unless otherwise notified. Information will be sent out </w:t>
      </w:r>
      <w:r w:rsidR="00EF068F" w:rsidRPr="005F08FF">
        <w:rPr>
          <w:rFonts w:ascii="Times New Roman" w:hAnsi="Times New Roman" w:cs="Times New Roman"/>
          <w:sz w:val="28"/>
          <w:szCs w:val="28"/>
        </w:rPr>
        <w:t xml:space="preserve">at a </w:t>
      </w:r>
      <w:r w:rsidR="009E4E2F" w:rsidRPr="005F08FF">
        <w:rPr>
          <w:rFonts w:ascii="Times New Roman" w:hAnsi="Times New Roman" w:cs="Times New Roman"/>
          <w:sz w:val="28"/>
          <w:szCs w:val="28"/>
        </w:rPr>
        <w:t>later</w:t>
      </w:r>
      <w:r w:rsidR="00EF068F" w:rsidRPr="005F08FF">
        <w:rPr>
          <w:rFonts w:ascii="Times New Roman" w:hAnsi="Times New Roman" w:cs="Times New Roman"/>
          <w:sz w:val="28"/>
          <w:szCs w:val="28"/>
        </w:rPr>
        <w:t xml:space="preserve"> date</w:t>
      </w:r>
      <w:r w:rsidRPr="005F08FF">
        <w:rPr>
          <w:rFonts w:ascii="Times New Roman" w:hAnsi="Times New Roman" w:cs="Times New Roman"/>
          <w:sz w:val="28"/>
          <w:szCs w:val="28"/>
        </w:rPr>
        <w:t xml:space="preserve">. </w:t>
      </w:r>
    </w:p>
    <w:p w14:paraId="72CC06C1" w14:textId="77777777" w:rsidR="001718DB" w:rsidRPr="00CB6D0B" w:rsidRDefault="001718DB" w:rsidP="00CB6D0B">
      <w:pPr>
        <w:rPr>
          <w:rFonts w:ascii="Times New Roman" w:hAnsi="Times New Roman" w:cs="Times New Roman"/>
          <w:b/>
          <w:bCs/>
          <w:sz w:val="28"/>
          <w:szCs w:val="28"/>
          <w:u w:val="single"/>
        </w:rPr>
      </w:pPr>
    </w:p>
    <w:p w14:paraId="1BD91A20" w14:textId="0F1E1CA3" w:rsidR="001718DB" w:rsidRPr="00DF6200" w:rsidRDefault="001718DB" w:rsidP="001718DB">
      <w:pPr>
        <w:rPr>
          <w:rFonts w:ascii="Times New Roman" w:hAnsi="Times New Roman" w:cs="Times New Roman"/>
          <w:b/>
          <w:bCs/>
          <w:sz w:val="28"/>
          <w:szCs w:val="28"/>
          <w:u w:val="single"/>
        </w:rPr>
      </w:pPr>
      <w:r w:rsidRPr="00DF6200">
        <w:rPr>
          <w:rFonts w:ascii="Times New Roman" w:hAnsi="Times New Roman" w:cs="Times New Roman"/>
          <w:b/>
          <w:bCs/>
          <w:sz w:val="28"/>
          <w:szCs w:val="28"/>
          <w:u w:val="single"/>
        </w:rPr>
        <w:t xml:space="preserve">Motion to </w:t>
      </w:r>
      <w:r w:rsidR="009E4E2F" w:rsidRPr="00DF6200">
        <w:rPr>
          <w:rFonts w:ascii="Times New Roman" w:hAnsi="Times New Roman" w:cs="Times New Roman"/>
          <w:b/>
          <w:bCs/>
          <w:sz w:val="28"/>
          <w:szCs w:val="28"/>
          <w:u w:val="single"/>
        </w:rPr>
        <w:t>Adjourn.</w:t>
      </w:r>
      <w:r w:rsidRPr="00DF6200">
        <w:rPr>
          <w:rFonts w:ascii="Times New Roman" w:hAnsi="Times New Roman" w:cs="Times New Roman"/>
          <w:b/>
          <w:bCs/>
          <w:sz w:val="28"/>
          <w:szCs w:val="28"/>
          <w:u w:val="single"/>
        </w:rPr>
        <w:t xml:space="preserve"> </w:t>
      </w:r>
    </w:p>
    <w:p w14:paraId="42AFDAD2" w14:textId="1FA6B13C"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E46588" w:rsidRPr="00DF6200">
        <w:rPr>
          <w:rFonts w:ascii="Times New Roman" w:hAnsi="Times New Roman" w:cs="Times New Roman"/>
          <w:sz w:val="28"/>
          <w:szCs w:val="28"/>
        </w:rPr>
        <w:t xml:space="preserve">Haag </w:t>
      </w:r>
      <w:r w:rsidRPr="00DF6200">
        <w:rPr>
          <w:rFonts w:ascii="Times New Roman" w:hAnsi="Times New Roman" w:cs="Times New Roman"/>
          <w:sz w:val="28"/>
          <w:szCs w:val="28"/>
        </w:rPr>
        <w:t xml:space="preserve">made a motion to adjourn the meeting. </w:t>
      </w:r>
      <w:r w:rsidR="00E46588" w:rsidRPr="00DF6200">
        <w:rPr>
          <w:rFonts w:ascii="Times New Roman" w:hAnsi="Times New Roman" w:cs="Times New Roman"/>
          <w:sz w:val="28"/>
          <w:szCs w:val="28"/>
        </w:rPr>
        <w:t xml:space="preserve">Simon </w:t>
      </w:r>
      <w:r w:rsidRPr="00DF6200">
        <w:rPr>
          <w:rFonts w:ascii="Times New Roman" w:hAnsi="Times New Roman" w:cs="Times New Roman"/>
          <w:sz w:val="28"/>
          <w:szCs w:val="28"/>
        </w:rPr>
        <w:t xml:space="preserve">seconded. The meeting was adjourned at </w:t>
      </w:r>
      <w:r w:rsidR="00443DB7">
        <w:rPr>
          <w:rFonts w:ascii="Times New Roman" w:hAnsi="Times New Roman" w:cs="Times New Roman"/>
          <w:sz w:val="28"/>
          <w:szCs w:val="28"/>
        </w:rPr>
        <w:t>12:35P</w:t>
      </w:r>
      <w:r w:rsidRPr="00DF6200">
        <w:rPr>
          <w:rFonts w:ascii="Times New Roman" w:hAnsi="Times New Roman" w:cs="Times New Roman"/>
          <w:sz w:val="28"/>
          <w:szCs w:val="28"/>
        </w:rPr>
        <w:t xml:space="preserve">M. </w:t>
      </w:r>
    </w:p>
    <w:p w14:paraId="01644326" w14:textId="7E70A80C" w:rsidR="001718DB" w:rsidRPr="00DF6200" w:rsidRDefault="001718DB" w:rsidP="001718DB">
      <w:pPr>
        <w:rPr>
          <w:rFonts w:ascii="Times New Roman" w:hAnsi="Times New Roman" w:cs="Times New Roman"/>
          <w:sz w:val="28"/>
          <w:szCs w:val="28"/>
        </w:rPr>
      </w:pPr>
    </w:p>
    <w:p w14:paraId="42EBCABF" w14:textId="6ACDE676" w:rsidR="001718DB" w:rsidRPr="00DF6200" w:rsidRDefault="001718DB"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42C1F949" w:rsidR="001718DB" w:rsidRPr="00DF6200"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0E6F" w14:textId="77777777" w:rsidR="007E67E1" w:rsidRDefault="007E67E1" w:rsidP="003E285A">
      <w:pPr>
        <w:spacing w:after="0" w:line="240" w:lineRule="auto"/>
      </w:pPr>
      <w:r>
        <w:separator/>
      </w:r>
    </w:p>
  </w:endnote>
  <w:endnote w:type="continuationSeparator" w:id="0">
    <w:p w14:paraId="572E5379" w14:textId="77777777" w:rsidR="007E67E1" w:rsidRDefault="007E67E1" w:rsidP="003E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C0F0" w14:textId="77777777" w:rsidR="007E67E1" w:rsidRDefault="007E67E1" w:rsidP="003E285A">
      <w:pPr>
        <w:spacing w:after="0" w:line="240" w:lineRule="auto"/>
      </w:pPr>
      <w:r>
        <w:separator/>
      </w:r>
    </w:p>
  </w:footnote>
  <w:footnote w:type="continuationSeparator" w:id="0">
    <w:p w14:paraId="4D571D60" w14:textId="77777777" w:rsidR="007E67E1" w:rsidRDefault="007E67E1" w:rsidP="003E2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1852"/>
    <w:multiLevelType w:val="hybridMultilevel"/>
    <w:tmpl w:val="A502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915BD"/>
    <w:multiLevelType w:val="hybridMultilevel"/>
    <w:tmpl w:val="DC4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BE3"/>
    <w:rsid w:val="0004337C"/>
    <w:rsid w:val="00053CF9"/>
    <w:rsid w:val="00084CC7"/>
    <w:rsid w:val="000A2523"/>
    <w:rsid w:val="000B0B71"/>
    <w:rsid w:val="000B180F"/>
    <w:rsid w:val="000B1EF2"/>
    <w:rsid w:val="000D3BF7"/>
    <w:rsid w:val="000D6542"/>
    <w:rsid w:val="000E5812"/>
    <w:rsid w:val="00100A95"/>
    <w:rsid w:val="00112F6A"/>
    <w:rsid w:val="001441D4"/>
    <w:rsid w:val="00147DE1"/>
    <w:rsid w:val="00150044"/>
    <w:rsid w:val="00157672"/>
    <w:rsid w:val="001718DB"/>
    <w:rsid w:val="001B1190"/>
    <w:rsid w:val="001F1F21"/>
    <w:rsid w:val="001F45B3"/>
    <w:rsid w:val="002232F7"/>
    <w:rsid w:val="00231709"/>
    <w:rsid w:val="002376CF"/>
    <w:rsid w:val="00242563"/>
    <w:rsid w:val="002718D8"/>
    <w:rsid w:val="00280EF8"/>
    <w:rsid w:val="00285C7B"/>
    <w:rsid w:val="002B27D7"/>
    <w:rsid w:val="00313262"/>
    <w:rsid w:val="00326162"/>
    <w:rsid w:val="0036059B"/>
    <w:rsid w:val="003667D8"/>
    <w:rsid w:val="00384529"/>
    <w:rsid w:val="00397498"/>
    <w:rsid w:val="003B4A76"/>
    <w:rsid w:val="003E285A"/>
    <w:rsid w:val="003E5A5C"/>
    <w:rsid w:val="003F0A51"/>
    <w:rsid w:val="00406F1A"/>
    <w:rsid w:val="00443DB7"/>
    <w:rsid w:val="00450677"/>
    <w:rsid w:val="0045280D"/>
    <w:rsid w:val="004755E1"/>
    <w:rsid w:val="004A1E37"/>
    <w:rsid w:val="004C7EB7"/>
    <w:rsid w:val="004F2A48"/>
    <w:rsid w:val="00533C04"/>
    <w:rsid w:val="00555674"/>
    <w:rsid w:val="005A4A42"/>
    <w:rsid w:val="005C00C1"/>
    <w:rsid w:val="005C5EFC"/>
    <w:rsid w:val="005F08FF"/>
    <w:rsid w:val="00610E3D"/>
    <w:rsid w:val="00621B21"/>
    <w:rsid w:val="0063026F"/>
    <w:rsid w:val="0066038B"/>
    <w:rsid w:val="00663C67"/>
    <w:rsid w:val="006923CA"/>
    <w:rsid w:val="006A7AD2"/>
    <w:rsid w:val="006B3098"/>
    <w:rsid w:val="006D630A"/>
    <w:rsid w:val="006E5708"/>
    <w:rsid w:val="006E6E22"/>
    <w:rsid w:val="006F2FFA"/>
    <w:rsid w:val="00702CF7"/>
    <w:rsid w:val="00727A42"/>
    <w:rsid w:val="00730232"/>
    <w:rsid w:val="00730558"/>
    <w:rsid w:val="00742D2D"/>
    <w:rsid w:val="007453B3"/>
    <w:rsid w:val="007827A1"/>
    <w:rsid w:val="00790F5C"/>
    <w:rsid w:val="00792FC3"/>
    <w:rsid w:val="007E0B4C"/>
    <w:rsid w:val="007E67E1"/>
    <w:rsid w:val="00853AF9"/>
    <w:rsid w:val="00874413"/>
    <w:rsid w:val="00883D5C"/>
    <w:rsid w:val="008E64B2"/>
    <w:rsid w:val="00912113"/>
    <w:rsid w:val="00930D15"/>
    <w:rsid w:val="0094284B"/>
    <w:rsid w:val="00991324"/>
    <w:rsid w:val="009A4803"/>
    <w:rsid w:val="009A763E"/>
    <w:rsid w:val="009C14D7"/>
    <w:rsid w:val="009E4E2F"/>
    <w:rsid w:val="00A07B5B"/>
    <w:rsid w:val="00A837D1"/>
    <w:rsid w:val="00A96235"/>
    <w:rsid w:val="00AA62D6"/>
    <w:rsid w:val="00AC4555"/>
    <w:rsid w:val="00AF6F16"/>
    <w:rsid w:val="00BD4967"/>
    <w:rsid w:val="00C4026B"/>
    <w:rsid w:val="00C73681"/>
    <w:rsid w:val="00C75C9E"/>
    <w:rsid w:val="00C92E18"/>
    <w:rsid w:val="00CB3BFB"/>
    <w:rsid w:val="00CB6D0B"/>
    <w:rsid w:val="00CD1C32"/>
    <w:rsid w:val="00CD3AC6"/>
    <w:rsid w:val="00D15459"/>
    <w:rsid w:val="00D254FB"/>
    <w:rsid w:val="00D30058"/>
    <w:rsid w:val="00D50D1F"/>
    <w:rsid w:val="00DD61BB"/>
    <w:rsid w:val="00DE0A37"/>
    <w:rsid w:val="00DF6200"/>
    <w:rsid w:val="00E0593C"/>
    <w:rsid w:val="00E22510"/>
    <w:rsid w:val="00E37084"/>
    <w:rsid w:val="00E46588"/>
    <w:rsid w:val="00E53AC9"/>
    <w:rsid w:val="00E5437A"/>
    <w:rsid w:val="00E824E7"/>
    <w:rsid w:val="00E86429"/>
    <w:rsid w:val="00ED4832"/>
    <w:rsid w:val="00ED7B50"/>
    <w:rsid w:val="00EE2A2B"/>
    <w:rsid w:val="00EF068F"/>
    <w:rsid w:val="00F01ADA"/>
    <w:rsid w:val="00F03358"/>
    <w:rsid w:val="00F12959"/>
    <w:rsid w:val="00F162F1"/>
    <w:rsid w:val="00F22588"/>
    <w:rsid w:val="00F25067"/>
    <w:rsid w:val="00F2643D"/>
    <w:rsid w:val="00F304D6"/>
    <w:rsid w:val="00F34174"/>
    <w:rsid w:val="00F401EA"/>
    <w:rsid w:val="00F61BCD"/>
    <w:rsid w:val="00F97E6E"/>
    <w:rsid w:val="00FA07DA"/>
    <w:rsid w:val="00FA203B"/>
    <w:rsid w:val="00FE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Header">
    <w:name w:val="header"/>
    <w:basedOn w:val="Normal"/>
    <w:link w:val="HeaderChar"/>
    <w:uiPriority w:val="99"/>
    <w:unhideWhenUsed/>
    <w:rsid w:val="003E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5A"/>
  </w:style>
  <w:style w:type="paragraph" w:styleId="Footer">
    <w:name w:val="footer"/>
    <w:basedOn w:val="Normal"/>
    <w:link w:val="FooterChar"/>
    <w:uiPriority w:val="99"/>
    <w:unhideWhenUsed/>
    <w:rsid w:val="003E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6</cp:revision>
  <dcterms:created xsi:type="dcterms:W3CDTF">2021-08-26T13:23:00Z</dcterms:created>
  <dcterms:modified xsi:type="dcterms:W3CDTF">2021-09-02T15:30:00Z</dcterms:modified>
</cp:coreProperties>
</file>