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474BD5DD"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4AC32CDC" w:rsidR="00384529" w:rsidRPr="00DF6200" w:rsidRDefault="00883D5C">
      <w:pPr>
        <w:rPr>
          <w:rFonts w:ascii="Times New Roman" w:hAnsi="Times New Roman" w:cs="Times New Roman"/>
          <w:b/>
          <w:bCs/>
          <w:sz w:val="28"/>
          <w:szCs w:val="28"/>
        </w:rPr>
      </w:pPr>
      <w:r>
        <w:rPr>
          <w:rFonts w:ascii="Times New Roman" w:hAnsi="Times New Roman" w:cs="Times New Roman"/>
          <w:b/>
          <w:bCs/>
          <w:sz w:val="28"/>
          <w:szCs w:val="28"/>
        </w:rPr>
        <w:t>Special</w:t>
      </w:r>
      <w:r w:rsidR="00384529" w:rsidRPr="00DF6200">
        <w:rPr>
          <w:rFonts w:ascii="Times New Roman" w:hAnsi="Times New Roman" w:cs="Times New Roman"/>
          <w:b/>
          <w:bCs/>
          <w:sz w:val="28"/>
          <w:szCs w:val="28"/>
        </w:rPr>
        <w:t xml:space="preserve"> Minutes </w:t>
      </w:r>
    </w:p>
    <w:p w14:paraId="18844AD9" w14:textId="6743FC8D" w:rsidR="00062C8D" w:rsidRDefault="00C11B6C">
      <w:pPr>
        <w:rPr>
          <w:rFonts w:ascii="Times New Roman" w:hAnsi="Times New Roman" w:cs="Times New Roman"/>
          <w:b/>
          <w:bCs/>
          <w:sz w:val="28"/>
          <w:szCs w:val="28"/>
        </w:rPr>
      </w:pPr>
      <w:r>
        <w:rPr>
          <w:rFonts w:ascii="Times New Roman" w:hAnsi="Times New Roman" w:cs="Times New Roman"/>
          <w:b/>
          <w:bCs/>
          <w:sz w:val="28"/>
          <w:szCs w:val="28"/>
        </w:rPr>
        <w:t>February 2</w:t>
      </w:r>
      <w:r w:rsidR="009867F1">
        <w:rPr>
          <w:rFonts w:ascii="Times New Roman" w:hAnsi="Times New Roman" w:cs="Times New Roman"/>
          <w:b/>
          <w:bCs/>
          <w:sz w:val="28"/>
          <w:szCs w:val="28"/>
        </w:rPr>
        <w:t>7</w:t>
      </w:r>
      <w:r>
        <w:rPr>
          <w:rFonts w:ascii="Times New Roman" w:hAnsi="Times New Roman" w:cs="Times New Roman"/>
          <w:b/>
          <w:bCs/>
          <w:sz w:val="28"/>
          <w:szCs w:val="28"/>
        </w:rPr>
        <w:t>, 2023</w:t>
      </w:r>
      <w:r w:rsidR="00062C8D">
        <w:rPr>
          <w:rFonts w:ascii="Times New Roman" w:hAnsi="Times New Roman" w:cs="Times New Roman"/>
          <w:b/>
          <w:bCs/>
          <w:sz w:val="28"/>
          <w:szCs w:val="28"/>
        </w:rPr>
        <w:t xml:space="preserve"> </w:t>
      </w:r>
      <w:r w:rsidR="00384529" w:rsidRPr="00DF6200">
        <w:rPr>
          <w:rFonts w:ascii="Times New Roman" w:hAnsi="Times New Roman" w:cs="Times New Roman"/>
          <w:b/>
          <w:bCs/>
          <w:sz w:val="28"/>
          <w:szCs w:val="28"/>
        </w:rPr>
        <w:t xml:space="preserve"> </w:t>
      </w:r>
    </w:p>
    <w:p w14:paraId="1BE519ED" w14:textId="5D5320DD"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062C8D">
        <w:rPr>
          <w:rFonts w:ascii="Times New Roman" w:hAnsi="Times New Roman" w:cs="Times New Roman"/>
          <w:sz w:val="28"/>
          <w:szCs w:val="28"/>
        </w:rPr>
        <w:t xml:space="preserve">Gross </w:t>
      </w:r>
      <w:r w:rsidRPr="00DF6200">
        <w:rPr>
          <w:rFonts w:ascii="Times New Roman" w:hAnsi="Times New Roman" w:cs="Times New Roman"/>
          <w:sz w:val="28"/>
          <w:szCs w:val="28"/>
        </w:rPr>
        <w:t>calle</w:t>
      </w:r>
      <w:r w:rsidR="00C11B6C">
        <w:rPr>
          <w:rFonts w:ascii="Times New Roman" w:hAnsi="Times New Roman" w:cs="Times New Roman"/>
          <w:sz w:val="28"/>
          <w:szCs w:val="28"/>
        </w:rPr>
        <w:t>d the meeting to order at 1</w:t>
      </w:r>
      <w:r w:rsidR="009867F1">
        <w:rPr>
          <w:rFonts w:ascii="Times New Roman" w:hAnsi="Times New Roman" w:cs="Times New Roman"/>
          <w:sz w:val="28"/>
          <w:szCs w:val="28"/>
        </w:rPr>
        <w:t>0:00A</w:t>
      </w:r>
      <w:r w:rsidR="001D0FD9">
        <w:rPr>
          <w:rFonts w:ascii="Times New Roman" w:hAnsi="Times New Roman" w:cs="Times New Roman"/>
          <w:sz w:val="28"/>
          <w:szCs w:val="28"/>
        </w:rPr>
        <w:t>M</w:t>
      </w:r>
      <w:r w:rsidRPr="00DF6200">
        <w:rPr>
          <w:rFonts w:ascii="Times New Roman" w:hAnsi="Times New Roman" w:cs="Times New Roman"/>
          <w:sz w:val="28"/>
          <w:szCs w:val="28"/>
        </w:rPr>
        <w:t xml:space="preserve">. </w:t>
      </w:r>
      <w:r w:rsidR="00092F34">
        <w:rPr>
          <w:rFonts w:ascii="Times New Roman" w:hAnsi="Times New Roman" w:cs="Times New Roman"/>
          <w:sz w:val="28"/>
          <w:szCs w:val="28"/>
        </w:rPr>
        <w:t>The purpose of the Special meeting is</w:t>
      </w:r>
      <w:r w:rsidR="00C11B6C">
        <w:rPr>
          <w:rFonts w:ascii="Times New Roman" w:hAnsi="Times New Roman" w:cs="Times New Roman"/>
          <w:sz w:val="28"/>
          <w:szCs w:val="28"/>
        </w:rPr>
        <w:t xml:space="preserve"> to </w:t>
      </w:r>
      <w:r w:rsidR="009867F1">
        <w:rPr>
          <w:rFonts w:ascii="Times New Roman" w:hAnsi="Times New Roman" w:cs="Times New Roman"/>
          <w:sz w:val="28"/>
          <w:szCs w:val="28"/>
        </w:rPr>
        <w:t xml:space="preserve">approve the attorney agreement with Allen, Stahl &amp; Kilbourne and provide information regarding the new tax assessments in Graham County.  </w:t>
      </w:r>
      <w:r w:rsidR="00C11B6C">
        <w:rPr>
          <w:rFonts w:ascii="Times New Roman" w:hAnsi="Times New Roman" w:cs="Times New Roman"/>
          <w:sz w:val="28"/>
          <w:szCs w:val="28"/>
        </w:rPr>
        <w:t>Councilmembers Emerson, Simon</w:t>
      </w:r>
      <w:r w:rsidR="001D0FD9">
        <w:rPr>
          <w:rFonts w:ascii="Times New Roman" w:hAnsi="Times New Roman" w:cs="Times New Roman"/>
          <w:sz w:val="28"/>
          <w:szCs w:val="28"/>
        </w:rPr>
        <w:t xml:space="preserve"> and Hager </w:t>
      </w:r>
      <w:r w:rsidR="00621B21" w:rsidRPr="00DF6200">
        <w:rPr>
          <w:rFonts w:ascii="Times New Roman" w:hAnsi="Times New Roman" w:cs="Times New Roman"/>
          <w:sz w:val="28"/>
          <w:szCs w:val="28"/>
        </w:rPr>
        <w:t>were present for the meeting. Town Administrator Matheson</w:t>
      </w:r>
      <w:r w:rsidR="00092F34">
        <w:rPr>
          <w:rFonts w:ascii="Times New Roman" w:hAnsi="Times New Roman" w:cs="Times New Roman"/>
          <w:sz w:val="28"/>
          <w:szCs w:val="28"/>
        </w:rPr>
        <w:t xml:space="preserve"> and </w:t>
      </w:r>
      <w:r w:rsidR="009867F1">
        <w:rPr>
          <w:rFonts w:ascii="Times New Roman" w:hAnsi="Times New Roman" w:cs="Times New Roman"/>
          <w:sz w:val="28"/>
          <w:szCs w:val="28"/>
        </w:rPr>
        <w:t xml:space="preserve">Attorney Bo Carpenter were also present. </w:t>
      </w:r>
      <w:r w:rsidR="00092F34">
        <w:rPr>
          <w:rFonts w:ascii="Times New Roman" w:hAnsi="Times New Roman" w:cs="Times New Roman"/>
          <w:sz w:val="28"/>
          <w:szCs w:val="28"/>
        </w:rPr>
        <w:t xml:space="preserve">Town Clerk Emily Hooper </w:t>
      </w:r>
      <w:r w:rsidR="009867F1">
        <w:rPr>
          <w:rFonts w:ascii="Times New Roman" w:hAnsi="Times New Roman" w:cs="Times New Roman"/>
          <w:sz w:val="28"/>
          <w:szCs w:val="28"/>
        </w:rPr>
        <w:t xml:space="preserve">was available by Zoom. Councilmember Ralph Mitchell and Town Technician Scott Kamps </w:t>
      </w:r>
      <w:r w:rsidR="00092F34">
        <w:rPr>
          <w:rFonts w:ascii="Times New Roman" w:hAnsi="Times New Roman" w:cs="Times New Roman"/>
          <w:sz w:val="28"/>
          <w:szCs w:val="28"/>
        </w:rPr>
        <w:t xml:space="preserve">were not available. </w:t>
      </w:r>
    </w:p>
    <w:p w14:paraId="3A05A654" w14:textId="6DD86F13" w:rsidR="00092F34" w:rsidRDefault="00092F34">
      <w:pPr>
        <w:rPr>
          <w:rFonts w:ascii="Times New Roman" w:hAnsi="Times New Roman" w:cs="Times New Roman"/>
          <w:sz w:val="28"/>
          <w:szCs w:val="28"/>
        </w:rPr>
      </w:pPr>
      <w:r>
        <w:rPr>
          <w:rFonts w:ascii="Times New Roman" w:hAnsi="Times New Roman" w:cs="Times New Roman"/>
          <w:sz w:val="28"/>
          <w:szCs w:val="28"/>
        </w:rPr>
        <w:t xml:space="preserve">Councilmember </w:t>
      </w:r>
      <w:r w:rsidR="00624911">
        <w:rPr>
          <w:rFonts w:ascii="Times New Roman" w:hAnsi="Times New Roman" w:cs="Times New Roman"/>
          <w:sz w:val="28"/>
          <w:szCs w:val="28"/>
        </w:rPr>
        <w:t>Emerson</w:t>
      </w:r>
      <w:r w:rsidR="002C32FC">
        <w:rPr>
          <w:rFonts w:ascii="Times New Roman" w:hAnsi="Times New Roman" w:cs="Times New Roman"/>
          <w:sz w:val="28"/>
          <w:szCs w:val="28"/>
        </w:rPr>
        <w:t xml:space="preserve"> </w:t>
      </w:r>
      <w:r>
        <w:rPr>
          <w:rFonts w:ascii="Times New Roman" w:hAnsi="Times New Roman" w:cs="Times New Roman"/>
          <w:sz w:val="28"/>
          <w:szCs w:val="28"/>
        </w:rPr>
        <w:t xml:space="preserve">made a motion to open the meeting. </w:t>
      </w:r>
      <w:r w:rsidR="00624911">
        <w:rPr>
          <w:rFonts w:ascii="Times New Roman" w:hAnsi="Times New Roman" w:cs="Times New Roman"/>
          <w:sz w:val="28"/>
          <w:szCs w:val="28"/>
        </w:rPr>
        <w:t>Hager</w:t>
      </w:r>
      <w:r w:rsidR="002C32FC">
        <w:rPr>
          <w:rFonts w:ascii="Times New Roman" w:hAnsi="Times New Roman" w:cs="Times New Roman"/>
          <w:sz w:val="28"/>
          <w:szCs w:val="28"/>
        </w:rPr>
        <w:t xml:space="preserve"> </w:t>
      </w:r>
      <w:r>
        <w:rPr>
          <w:rFonts w:ascii="Times New Roman" w:hAnsi="Times New Roman" w:cs="Times New Roman"/>
          <w:sz w:val="28"/>
          <w:szCs w:val="28"/>
        </w:rPr>
        <w:t xml:space="preserve">seconded. </w:t>
      </w:r>
      <w:r w:rsidR="00684FA8">
        <w:rPr>
          <w:rFonts w:ascii="Times New Roman" w:hAnsi="Times New Roman" w:cs="Times New Roman"/>
          <w:sz w:val="28"/>
          <w:szCs w:val="28"/>
        </w:rPr>
        <w:t xml:space="preserve">All approved. </w:t>
      </w:r>
      <w:r>
        <w:rPr>
          <w:rFonts w:ascii="Times New Roman" w:hAnsi="Times New Roman" w:cs="Times New Roman"/>
          <w:sz w:val="28"/>
          <w:szCs w:val="28"/>
        </w:rPr>
        <w:t xml:space="preserve">The motion passed unanimously. </w:t>
      </w:r>
    </w:p>
    <w:p w14:paraId="429DAB45" w14:textId="017FC774" w:rsidR="00092F34" w:rsidRDefault="00624911">
      <w:pPr>
        <w:rPr>
          <w:rFonts w:ascii="Times New Roman" w:hAnsi="Times New Roman" w:cs="Times New Roman"/>
          <w:sz w:val="28"/>
          <w:szCs w:val="28"/>
        </w:rPr>
      </w:pPr>
      <w:r>
        <w:rPr>
          <w:rFonts w:ascii="Times New Roman" w:hAnsi="Times New Roman" w:cs="Times New Roman"/>
          <w:sz w:val="28"/>
          <w:szCs w:val="28"/>
        </w:rPr>
        <w:t xml:space="preserve">Councilmember Hager made a motion to approve the agenda. Emerson seconded. </w:t>
      </w:r>
      <w:r w:rsidR="00092F34">
        <w:rPr>
          <w:rFonts w:ascii="Times New Roman" w:hAnsi="Times New Roman" w:cs="Times New Roman"/>
          <w:sz w:val="28"/>
          <w:szCs w:val="28"/>
        </w:rPr>
        <w:t xml:space="preserve">All approved. The motion passed unanimously. </w:t>
      </w:r>
    </w:p>
    <w:p w14:paraId="57E27D66" w14:textId="77777777" w:rsidR="00684FA8" w:rsidRPr="00684FA8" w:rsidRDefault="00684FA8">
      <w:pPr>
        <w:rPr>
          <w:rFonts w:ascii="Times New Roman" w:hAnsi="Times New Roman" w:cs="Times New Roman"/>
          <w:sz w:val="28"/>
          <w:szCs w:val="28"/>
        </w:rPr>
      </w:pPr>
    </w:p>
    <w:p w14:paraId="3AA8BAC1" w14:textId="710E09DF" w:rsidR="001718DB" w:rsidRDefault="00092F34">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New </w:t>
      </w:r>
      <w:r w:rsidR="001718DB" w:rsidRPr="00DF6200">
        <w:rPr>
          <w:rFonts w:ascii="Times New Roman" w:hAnsi="Times New Roman" w:cs="Times New Roman"/>
          <w:b/>
          <w:bCs/>
          <w:sz w:val="28"/>
          <w:szCs w:val="28"/>
          <w:u w:val="single"/>
        </w:rPr>
        <w:t xml:space="preserve">Business: </w:t>
      </w:r>
    </w:p>
    <w:p w14:paraId="09BC8583" w14:textId="40665022" w:rsidR="003A0431" w:rsidRPr="003A0431" w:rsidRDefault="009867F1" w:rsidP="009867F1">
      <w:pPr>
        <w:pStyle w:val="ListParagraph"/>
        <w:numPr>
          <w:ilvl w:val="0"/>
          <w:numId w:val="8"/>
        </w:numPr>
        <w:rPr>
          <w:rFonts w:ascii="Times New Roman" w:hAnsi="Times New Roman" w:cs="Times New Roman"/>
          <w:bCs/>
          <w:sz w:val="28"/>
          <w:szCs w:val="28"/>
        </w:rPr>
      </w:pPr>
      <w:r>
        <w:rPr>
          <w:rFonts w:ascii="Times New Roman" w:hAnsi="Times New Roman" w:cs="Times New Roman"/>
          <w:b/>
          <w:bCs/>
          <w:sz w:val="28"/>
          <w:szCs w:val="28"/>
        </w:rPr>
        <w:t xml:space="preserve">Approval of Attorney Agreement with Allen, Stahl &amp; Kilbourne: </w:t>
      </w:r>
      <w:r w:rsidR="00624911">
        <w:rPr>
          <w:rFonts w:ascii="Times New Roman" w:hAnsi="Times New Roman" w:cs="Times New Roman"/>
          <w:bCs/>
          <w:sz w:val="28"/>
          <w:szCs w:val="28"/>
        </w:rPr>
        <w:t xml:space="preserve">Councilmember Hager made a motion to approve the agreement as presented. Emerson seconded. Councilmember Simon asked Attorney Carpenter to provide further explanation of the time log for June 8, 2022, receive and review voter challenge material. Simon asked who provided those materials to the Attorney. Carpenter stated that he would be glad to provide detail of any entry at a later time. He would need to research to recall who had provided the </w:t>
      </w:r>
      <w:r w:rsidR="009F34A4">
        <w:rPr>
          <w:rFonts w:ascii="Times New Roman" w:hAnsi="Times New Roman" w:cs="Times New Roman"/>
          <w:bCs/>
          <w:sz w:val="28"/>
          <w:szCs w:val="28"/>
        </w:rPr>
        <w:t xml:space="preserve">material and requested the review. Simon asked how many NC municipalities </w:t>
      </w:r>
      <w:r w:rsidR="002951C8">
        <w:rPr>
          <w:rFonts w:ascii="Times New Roman" w:hAnsi="Times New Roman" w:cs="Times New Roman"/>
          <w:bCs/>
          <w:sz w:val="28"/>
          <w:szCs w:val="28"/>
        </w:rPr>
        <w:t xml:space="preserve">the firm represents. Carpenter stated at this time Lake Santeetlah is the only municipality they represent. </w:t>
      </w:r>
      <w:r w:rsidR="0066738B">
        <w:rPr>
          <w:rFonts w:ascii="Times New Roman" w:hAnsi="Times New Roman" w:cs="Times New Roman"/>
          <w:bCs/>
          <w:sz w:val="28"/>
          <w:szCs w:val="28"/>
        </w:rPr>
        <w:t xml:space="preserve">Simon noted that in the time log there are several references of research and felt that the previous counsel would have known the answers without research. Carpenter acknowledged that both he and Attorney Allen are well experienced in municipal law. A benefit from this firm is there is no charge for any research completed. A flat fee is charged regardless of the time spent on research needed to provide accurate legal advice. </w:t>
      </w:r>
      <w:r w:rsidR="006F2C3F">
        <w:rPr>
          <w:rFonts w:ascii="Times New Roman" w:hAnsi="Times New Roman" w:cs="Times New Roman"/>
          <w:bCs/>
          <w:sz w:val="28"/>
          <w:szCs w:val="28"/>
        </w:rPr>
        <w:t xml:space="preserve">Simon also asked about a reference in the log of a “client team,” who is that client team? Carpenter explained that would be any attorney at the firm. Hager thanked Attorney Carpenter for being transparent to all members of the Council and his willingness to listen to their concerns of the new agreement and makes changes that everyone could agree on. </w:t>
      </w:r>
      <w:r w:rsidR="007E3E30">
        <w:rPr>
          <w:rFonts w:ascii="Times New Roman" w:hAnsi="Times New Roman" w:cs="Times New Roman"/>
          <w:bCs/>
          <w:sz w:val="28"/>
          <w:szCs w:val="28"/>
        </w:rPr>
        <w:t xml:space="preserve">After discussion all approved the new agreement. The motion passed unanimously. </w:t>
      </w:r>
    </w:p>
    <w:p w14:paraId="29AAF947" w14:textId="7A713A89" w:rsidR="009867F1" w:rsidRPr="009867F1" w:rsidRDefault="009867F1" w:rsidP="009867F1">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b/>
          <w:bCs/>
          <w:sz w:val="28"/>
          <w:szCs w:val="28"/>
        </w:rPr>
        <w:t>Information regarding the new tax assessments from Graham County:</w:t>
      </w:r>
      <w:r w:rsidR="0004608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000E3">
        <w:rPr>
          <w:rFonts w:ascii="Times New Roman" w:hAnsi="Times New Roman" w:cs="Times New Roman"/>
          <w:bCs/>
          <w:sz w:val="28"/>
          <w:szCs w:val="28"/>
        </w:rPr>
        <w:t>Mayor Gross and Administrator Matheson met with Tax assessor Brandy Cook concerning the new assessments. Gross would like to inform all Lake Santeetlah residents of what to expect in the coming months as the new assessments are mailed. New assessments are completed every four years and voted on by the Graham County Commissioners. The current millage rate for Lake Santeetlah is .296. When completing the new assessment, a base or minimum rate for lakefront homes were $190,000</w:t>
      </w:r>
      <w:r w:rsidR="00C46A52">
        <w:rPr>
          <w:rFonts w:ascii="Times New Roman" w:hAnsi="Times New Roman" w:cs="Times New Roman"/>
          <w:bCs/>
          <w:sz w:val="28"/>
          <w:szCs w:val="28"/>
        </w:rPr>
        <w:t>. T</w:t>
      </w:r>
      <w:r w:rsidR="00C000E3">
        <w:rPr>
          <w:rFonts w:ascii="Times New Roman" w:hAnsi="Times New Roman" w:cs="Times New Roman"/>
          <w:bCs/>
          <w:sz w:val="28"/>
          <w:szCs w:val="28"/>
        </w:rPr>
        <w:t xml:space="preserve">he condition of the home </w:t>
      </w:r>
      <w:r w:rsidR="00C46A52">
        <w:rPr>
          <w:rFonts w:ascii="Times New Roman" w:hAnsi="Times New Roman" w:cs="Times New Roman"/>
          <w:bCs/>
          <w:sz w:val="28"/>
          <w:szCs w:val="28"/>
        </w:rPr>
        <w:t xml:space="preserve">then increased that value. The assessments will be mailed within the next two weeks. An appeal form will be included for those who wish to appeal and all residents will have 30 days from the postmarked date to do so. </w:t>
      </w:r>
      <w:r w:rsidR="00C000E3">
        <w:rPr>
          <w:rFonts w:ascii="Times New Roman" w:hAnsi="Times New Roman" w:cs="Times New Roman"/>
          <w:bCs/>
          <w:sz w:val="28"/>
          <w:szCs w:val="28"/>
        </w:rPr>
        <w:t xml:space="preserve"> </w:t>
      </w:r>
      <w:r w:rsidR="00C46A52">
        <w:rPr>
          <w:rFonts w:ascii="Times New Roman" w:hAnsi="Times New Roman" w:cs="Times New Roman"/>
          <w:bCs/>
          <w:sz w:val="28"/>
          <w:szCs w:val="28"/>
        </w:rPr>
        <w:t xml:space="preserve">Mayor Gross suggested that all residents go to the Tax assessor’s website and look up your new property value. Determine if all details are accurate and </w:t>
      </w:r>
      <w:r w:rsidR="00FC0A24">
        <w:rPr>
          <w:rFonts w:ascii="Times New Roman" w:hAnsi="Times New Roman" w:cs="Times New Roman"/>
          <w:bCs/>
          <w:sz w:val="28"/>
          <w:szCs w:val="28"/>
        </w:rPr>
        <w:t xml:space="preserve">if an appeal is needed then fill out the form provided and mail or drop off at the assessor’s office. An evaluation </w:t>
      </w:r>
      <w:r w:rsidR="00E82580">
        <w:rPr>
          <w:rFonts w:ascii="Times New Roman" w:hAnsi="Times New Roman" w:cs="Times New Roman"/>
          <w:bCs/>
          <w:sz w:val="28"/>
          <w:szCs w:val="28"/>
        </w:rPr>
        <w:t xml:space="preserve">will be completed and </w:t>
      </w:r>
      <w:r w:rsidR="00FC0A24">
        <w:rPr>
          <w:rFonts w:ascii="Times New Roman" w:hAnsi="Times New Roman" w:cs="Times New Roman"/>
          <w:bCs/>
          <w:sz w:val="28"/>
          <w:szCs w:val="28"/>
        </w:rPr>
        <w:t xml:space="preserve">Brandy Cook will provide a response to the appeal within 30 days. </w:t>
      </w:r>
      <w:r w:rsidR="00E82580">
        <w:rPr>
          <w:rFonts w:ascii="Times New Roman" w:hAnsi="Times New Roman" w:cs="Times New Roman"/>
          <w:bCs/>
          <w:sz w:val="28"/>
          <w:szCs w:val="28"/>
        </w:rPr>
        <w:t xml:space="preserve">If not satisfied from the response, the next step is to explain your reasoning for the evaluation to be changed in front of the Board of Commissioners on a certain date provided. </w:t>
      </w:r>
      <w:r w:rsidR="008B4CF6">
        <w:rPr>
          <w:rFonts w:ascii="Times New Roman" w:hAnsi="Times New Roman" w:cs="Times New Roman"/>
          <w:bCs/>
          <w:sz w:val="28"/>
          <w:szCs w:val="28"/>
        </w:rPr>
        <w:t xml:space="preserve">When completing an appeal important things to consider include, recent property surveys, construction costs, no improvements or upgrades shown on the tax card that are not accurate, comparable properties nearby, recent appraisal (less than 4 years old), blueprints that show differences from what is listed on the tax card. After appeals are completed and the new assessments have been approved by the Commissioners a final figure will be determined. During budget planning a new millage rate will likely be discussed for Graham County as well as Lake Santeetlah. </w:t>
      </w:r>
      <w:r w:rsidR="00D076D6">
        <w:rPr>
          <w:rFonts w:ascii="Times New Roman" w:hAnsi="Times New Roman" w:cs="Times New Roman"/>
          <w:bCs/>
          <w:sz w:val="28"/>
          <w:szCs w:val="28"/>
        </w:rPr>
        <w:t xml:space="preserve">A mass email will be sent with a link to the assessor’s website along with this detail for all homeowners to understand the process if they wish to appeal the new evaluation. Matheson acknowledged that there was an error on the most recent scroll that was sent showing a millage rate of 2.6. Matheson verified that was incorrect and is not what is being collected. The rate is .296 and that is what has been collected for the last two years. That rate may change for this upcoming year but would be discussed and approved by the Council.  </w:t>
      </w:r>
    </w:p>
    <w:p w14:paraId="3FC4994A" w14:textId="76067364" w:rsidR="009867F1" w:rsidRDefault="00321136" w:rsidP="009867F1">
      <w:pPr>
        <w:spacing w:after="0" w:line="240" w:lineRule="auto"/>
        <w:rPr>
          <w:rFonts w:ascii="Times New Roman" w:hAnsi="Times New Roman" w:cs="Times New Roman"/>
          <w:b/>
          <w:sz w:val="28"/>
          <w:szCs w:val="28"/>
          <w:u w:val="single"/>
        </w:rPr>
      </w:pPr>
      <w:r w:rsidRPr="00321136">
        <w:rPr>
          <w:rFonts w:ascii="Times New Roman" w:hAnsi="Times New Roman" w:cs="Times New Roman"/>
          <w:b/>
          <w:sz w:val="28"/>
          <w:szCs w:val="28"/>
          <w:u w:val="single"/>
        </w:rPr>
        <w:t xml:space="preserve">Public Comment: </w:t>
      </w:r>
    </w:p>
    <w:p w14:paraId="7085BBE3" w14:textId="77777777" w:rsidR="00321136" w:rsidRDefault="00321136" w:rsidP="009867F1">
      <w:pPr>
        <w:spacing w:after="0" w:line="240" w:lineRule="auto"/>
        <w:rPr>
          <w:rFonts w:ascii="Times New Roman" w:hAnsi="Times New Roman" w:cs="Times New Roman"/>
          <w:b/>
          <w:sz w:val="28"/>
          <w:szCs w:val="28"/>
          <w:u w:val="single"/>
        </w:rPr>
      </w:pPr>
    </w:p>
    <w:p w14:paraId="6540F4EF" w14:textId="6266A0B2" w:rsidR="000E5932" w:rsidRDefault="00321136" w:rsidP="009867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Roger Carlton shared his concern with the 60% increase of property values within Lake Santeetlah according to the new assessment. Carlton encouraged the Council to work with the numbers and try to determine a millage rate that addressed inflation yet wasn’t too high for the tax payers. Carlton </w:t>
      </w:r>
      <w:r w:rsidR="000E5932">
        <w:rPr>
          <w:rFonts w:ascii="Times New Roman" w:hAnsi="Times New Roman" w:cs="Times New Roman"/>
          <w:sz w:val="28"/>
          <w:szCs w:val="28"/>
        </w:rPr>
        <w:t>also suggested that certain groups work together if needed to appeal the new figures, such as: Lakeside, TPOA.</w:t>
      </w:r>
      <w:r>
        <w:rPr>
          <w:rFonts w:ascii="Times New Roman" w:hAnsi="Times New Roman" w:cs="Times New Roman"/>
          <w:sz w:val="28"/>
          <w:szCs w:val="28"/>
        </w:rPr>
        <w:t xml:space="preserve"> </w:t>
      </w:r>
      <w:r w:rsidR="00BF5617">
        <w:rPr>
          <w:rFonts w:ascii="Times New Roman" w:hAnsi="Times New Roman" w:cs="Times New Roman"/>
          <w:sz w:val="28"/>
          <w:szCs w:val="28"/>
        </w:rPr>
        <w:t xml:space="preserve">Carlton is hopeful the Council will have workshops to discuss budget during budget preparation. </w:t>
      </w:r>
    </w:p>
    <w:p w14:paraId="162FBBEF" w14:textId="77777777" w:rsidR="00BF5617" w:rsidRDefault="00BF5617" w:rsidP="009867F1">
      <w:pPr>
        <w:spacing w:after="0" w:line="240" w:lineRule="auto"/>
        <w:rPr>
          <w:rFonts w:ascii="Times New Roman" w:hAnsi="Times New Roman" w:cs="Times New Roman"/>
          <w:sz w:val="28"/>
          <w:szCs w:val="28"/>
        </w:rPr>
      </w:pPr>
    </w:p>
    <w:p w14:paraId="4F0BBE2B" w14:textId="77777777" w:rsidR="008826CA" w:rsidRDefault="00BF5617" w:rsidP="009867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Alan Davidson suggested that if a large number of Lake Santeetlah residents submit an appeal that will get the attention of the accessor and be more likely to get a small decrease in the </w:t>
      </w:r>
      <w:r w:rsidR="008826CA">
        <w:rPr>
          <w:rFonts w:ascii="Times New Roman" w:hAnsi="Times New Roman" w:cs="Times New Roman"/>
          <w:sz w:val="28"/>
          <w:szCs w:val="28"/>
        </w:rPr>
        <w:t xml:space="preserve">values. </w:t>
      </w:r>
    </w:p>
    <w:p w14:paraId="4CDAA0DD" w14:textId="77777777" w:rsidR="008826CA" w:rsidRDefault="008826CA" w:rsidP="009867F1">
      <w:pPr>
        <w:spacing w:after="0" w:line="240" w:lineRule="auto"/>
        <w:rPr>
          <w:rFonts w:ascii="Times New Roman" w:hAnsi="Times New Roman" w:cs="Times New Roman"/>
          <w:sz w:val="28"/>
          <w:szCs w:val="28"/>
        </w:rPr>
      </w:pPr>
    </w:p>
    <w:p w14:paraId="40498F8C" w14:textId="056082DA" w:rsidR="00BF5617" w:rsidRDefault="00BF5617" w:rsidP="009867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Adam McCall </w:t>
      </w:r>
      <w:r w:rsidR="008826CA">
        <w:rPr>
          <w:rFonts w:ascii="Times New Roman" w:hAnsi="Times New Roman" w:cs="Times New Roman"/>
          <w:sz w:val="28"/>
          <w:szCs w:val="28"/>
        </w:rPr>
        <w:t xml:space="preserve">addressed the Council with the new values he expects and accepts taxes going up but hopes that they will lower the millage rate as necessary to benefit all those involved. </w:t>
      </w:r>
    </w:p>
    <w:p w14:paraId="506D1F8F" w14:textId="77777777" w:rsidR="008826CA" w:rsidRDefault="008826CA" w:rsidP="009867F1">
      <w:pPr>
        <w:spacing w:after="0" w:line="240" w:lineRule="auto"/>
        <w:rPr>
          <w:rFonts w:ascii="Times New Roman" w:hAnsi="Times New Roman" w:cs="Times New Roman"/>
          <w:sz w:val="28"/>
          <w:szCs w:val="28"/>
        </w:rPr>
      </w:pPr>
    </w:p>
    <w:p w14:paraId="628886C3" w14:textId="289EAE41" w:rsidR="008826CA" w:rsidRDefault="008826CA" w:rsidP="009867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Tina Emerson, finance officer, stated that she planned to figure inflation, long term projects and hear all homeowners input when preparing the budget. Emerson does not expect any large expenses that would require taxes to </w:t>
      </w:r>
      <w:r w:rsidR="00D76E90">
        <w:rPr>
          <w:rFonts w:ascii="Times New Roman" w:hAnsi="Times New Roman" w:cs="Times New Roman"/>
          <w:sz w:val="28"/>
          <w:szCs w:val="28"/>
        </w:rPr>
        <w:t xml:space="preserve">increase drastically. The millage rate will be adjusted during the planning process once everything is considered. </w:t>
      </w:r>
    </w:p>
    <w:p w14:paraId="6114D1E3" w14:textId="77777777" w:rsidR="00BF5617" w:rsidRPr="00321136" w:rsidRDefault="00BF5617" w:rsidP="009867F1">
      <w:pPr>
        <w:spacing w:after="0" w:line="240" w:lineRule="auto"/>
        <w:rPr>
          <w:rFonts w:ascii="Times New Roman" w:hAnsi="Times New Roman" w:cs="Times New Roman"/>
          <w:sz w:val="28"/>
          <w:szCs w:val="28"/>
        </w:rPr>
      </w:pPr>
    </w:p>
    <w:p w14:paraId="00632170" w14:textId="77777777" w:rsidR="00321136" w:rsidRDefault="00321136" w:rsidP="009867F1">
      <w:pPr>
        <w:spacing w:after="0" w:line="240" w:lineRule="auto"/>
        <w:rPr>
          <w:rFonts w:ascii="Times New Roman" w:hAnsi="Times New Roman" w:cs="Times New Roman"/>
          <w:sz w:val="28"/>
          <w:szCs w:val="28"/>
        </w:rPr>
      </w:pPr>
    </w:p>
    <w:p w14:paraId="409A4DE8" w14:textId="77777777" w:rsidR="009867F1" w:rsidRPr="009867F1" w:rsidRDefault="009867F1" w:rsidP="009867F1">
      <w:pPr>
        <w:spacing w:after="0" w:line="240" w:lineRule="auto"/>
        <w:rPr>
          <w:rFonts w:ascii="Times New Roman" w:hAnsi="Times New Roman" w:cs="Times New Roman"/>
          <w:sz w:val="28"/>
          <w:szCs w:val="28"/>
        </w:rPr>
      </w:pPr>
    </w:p>
    <w:p w14:paraId="1BD91A20" w14:textId="0F1E1CA3" w:rsidR="001718DB" w:rsidRPr="00DF6200" w:rsidRDefault="001718DB" w:rsidP="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Motion to </w:t>
      </w:r>
      <w:r w:rsidR="009E4E2F" w:rsidRPr="00DF6200">
        <w:rPr>
          <w:rFonts w:ascii="Times New Roman" w:hAnsi="Times New Roman" w:cs="Times New Roman"/>
          <w:b/>
          <w:bCs/>
          <w:sz w:val="28"/>
          <w:szCs w:val="28"/>
          <w:u w:val="single"/>
        </w:rPr>
        <w:t>Adjourn.</w:t>
      </w:r>
      <w:r w:rsidRPr="00DF6200">
        <w:rPr>
          <w:rFonts w:ascii="Times New Roman" w:hAnsi="Times New Roman" w:cs="Times New Roman"/>
          <w:b/>
          <w:bCs/>
          <w:sz w:val="28"/>
          <w:szCs w:val="28"/>
          <w:u w:val="single"/>
        </w:rPr>
        <w:t xml:space="preserve"> </w:t>
      </w:r>
    </w:p>
    <w:p w14:paraId="42AFDAD2" w14:textId="6F88542A" w:rsidR="001718DB" w:rsidRPr="00DF6200" w:rsidRDefault="002E294C" w:rsidP="001718DB">
      <w:pPr>
        <w:rPr>
          <w:rFonts w:ascii="Times New Roman" w:hAnsi="Times New Roman" w:cs="Times New Roman"/>
          <w:sz w:val="28"/>
          <w:szCs w:val="28"/>
        </w:rPr>
      </w:pPr>
      <w:r>
        <w:rPr>
          <w:rFonts w:ascii="Times New Roman" w:hAnsi="Times New Roman" w:cs="Times New Roman"/>
          <w:sz w:val="28"/>
          <w:szCs w:val="28"/>
        </w:rPr>
        <w:t xml:space="preserve">Mayor Gross </w:t>
      </w:r>
      <w:r w:rsidR="003A0431">
        <w:rPr>
          <w:rFonts w:ascii="Times New Roman" w:hAnsi="Times New Roman" w:cs="Times New Roman"/>
          <w:sz w:val="28"/>
          <w:szCs w:val="28"/>
        </w:rPr>
        <w:t xml:space="preserve">asked for </w:t>
      </w:r>
      <w:r w:rsidR="001718DB" w:rsidRPr="00DF6200">
        <w:rPr>
          <w:rFonts w:ascii="Times New Roman" w:hAnsi="Times New Roman" w:cs="Times New Roman"/>
          <w:sz w:val="28"/>
          <w:szCs w:val="28"/>
        </w:rPr>
        <w:t xml:space="preserve">a motion to adjourn the meeting. </w:t>
      </w:r>
      <w:r w:rsidR="003A0431">
        <w:rPr>
          <w:rFonts w:ascii="Times New Roman" w:hAnsi="Times New Roman" w:cs="Times New Roman"/>
          <w:sz w:val="28"/>
          <w:szCs w:val="28"/>
        </w:rPr>
        <w:t>Hager m</w:t>
      </w:r>
      <w:r w:rsidR="00D76E90">
        <w:rPr>
          <w:rFonts w:ascii="Times New Roman" w:hAnsi="Times New Roman" w:cs="Times New Roman"/>
          <w:sz w:val="28"/>
          <w:szCs w:val="28"/>
        </w:rPr>
        <w:t>ade the motion to adjourn. Emerson</w:t>
      </w:r>
      <w:r w:rsidR="003A0431">
        <w:rPr>
          <w:rFonts w:ascii="Times New Roman" w:hAnsi="Times New Roman" w:cs="Times New Roman"/>
          <w:sz w:val="28"/>
          <w:szCs w:val="28"/>
        </w:rPr>
        <w:t xml:space="preserve"> </w:t>
      </w:r>
      <w:r w:rsidR="001718DB" w:rsidRPr="00DF6200">
        <w:rPr>
          <w:rFonts w:ascii="Times New Roman" w:hAnsi="Times New Roman" w:cs="Times New Roman"/>
          <w:sz w:val="28"/>
          <w:szCs w:val="28"/>
        </w:rPr>
        <w:t xml:space="preserve">seconded. The meeting was adjourned at </w:t>
      </w:r>
      <w:r w:rsidR="00D76E90">
        <w:rPr>
          <w:rFonts w:ascii="Times New Roman" w:hAnsi="Times New Roman" w:cs="Times New Roman"/>
          <w:sz w:val="28"/>
          <w:szCs w:val="28"/>
        </w:rPr>
        <w:t>10:5</w:t>
      </w:r>
      <w:r>
        <w:rPr>
          <w:rFonts w:ascii="Times New Roman" w:hAnsi="Times New Roman" w:cs="Times New Roman"/>
          <w:sz w:val="28"/>
          <w:szCs w:val="28"/>
        </w:rPr>
        <w:t>2</w:t>
      </w:r>
      <w:r w:rsidR="00D76E90">
        <w:rPr>
          <w:rFonts w:ascii="Times New Roman" w:hAnsi="Times New Roman" w:cs="Times New Roman"/>
          <w:sz w:val="28"/>
          <w:szCs w:val="28"/>
        </w:rPr>
        <w:t>A</w:t>
      </w:r>
      <w:bookmarkStart w:id="0" w:name="_GoBack"/>
      <w:bookmarkEnd w:id="0"/>
      <w:r w:rsidR="001718DB" w:rsidRPr="00DF6200">
        <w:rPr>
          <w:rFonts w:ascii="Times New Roman" w:hAnsi="Times New Roman" w:cs="Times New Roman"/>
          <w:sz w:val="28"/>
          <w:szCs w:val="28"/>
        </w:rPr>
        <w:t xml:space="preserve">M. </w:t>
      </w:r>
    </w:p>
    <w:p w14:paraId="01644326" w14:textId="7E70A80C" w:rsidR="001718DB" w:rsidRPr="00DF6200" w:rsidRDefault="001718DB" w:rsidP="001718DB">
      <w:pPr>
        <w:rPr>
          <w:rFonts w:ascii="Times New Roman" w:hAnsi="Times New Roman" w:cs="Times New Roman"/>
          <w:sz w:val="28"/>
          <w:szCs w:val="28"/>
        </w:rPr>
      </w:pPr>
    </w:p>
    <w:p w14:paraId="42EBCABF" w14:textId="6ACDE676" w:rsidR="001718DB" w:rsidRPr="00DF6200" w:rsidRDefault="001718DB" w:rsidP="001718DB">
      <w:pPr>
        <w:rPr>
          <w:rFonts w:ascii="Times New Roman" w:hAnsi="Times New Roman" w:cs="Times New Roman"/>
          <w:sz w:val="28"/>
          <w:szCs w:val="28"/>
        </w:rPr>
      </w:pPr>
    </w:p>
    <w:p w14:paraId="3CCC7438" w14:textId="79C48671"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CE483D">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5777E02A" w:rsidR="001718DB" w:rsidRPr="00DF6200" w:rsidRDefault="00CE483D" w:rsidP="001718DB">
      <w:pPr>
        <w:rPr>
          <w:rFonts w:ascii="Times New Roman" w:hAnsi="Times New Roman" w:cs="Times New Roman"/>
          <w:sz w:val="28"/>
          <w:szCs w:val="28"/>
        </w:rPr>
      </w:pPr>
      <w:r>
        <w:rPr>
          <w:rFonts w:ascii="Times New Roman" w:hAnsi="Times New Roman" w:cs="Times New Roman"/>
          <w:sz w:val="28"/>
          <w:szCs w:val="28"/>
        </w:rPr>
        <w:t xml:space="preserve">Connie Gross, </w:t>
      </w:r>
      <w:r w:rsidR="001718DB" w:rsidRPr="00DF6200">
        <w:rPr>
          <w:rFonts w:ascii="Times New Roman" w:hAnsi="Times New Roman" w:cs="Times New Roman"/>
          <w:sz w:val="28"/>
          <w:szCs w:val="28"/>
        </w:rPr>
        <w:t xml:space="preserve">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67F1">
        <w:rPr>
          <w:rFonts w:ascii="Times New Roman" w:hAnsi="Times New Roman" w:cs="Times New Roman"/>
          <w:sz w:val="28"/>
          <w:szCs w:val="28"/>
        </w:rPr>
        <w:t>Emily Hooper, Town Clerk</w:t>
      </w:r>
      <w:r>
        <w:rPr>
          <w:rFonts w:ascii="Times New Roman" w:hAnsi="Times New Roman" w:cs="Times New Roman"/>
          <w:sz w:val="28"/>
          <w:szCs w:val="28"/>
        </w:rPr>
        <w:t xml:space="preserve"> </w:t>
      </w:r>
    </w:p>
    <w:sectPr w:rsidR="001718DB" w:rsidRPr="00DF620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1C79" w16cex:dateUtc="2021-10-06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19988" w16cid:durableId="25081C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5D898" w14:textId="77777777" w:rsidR="006A4832" w:rsidRDefault="006A4832" w:rsidP="003E285A">
      <w:pPr>
        <w:spacing w:after="0" w:line="240" w:lineRule="auto"/>
      </w:pPr>
      <w:r>
        <w:separator/>
      </w:r>
    </w:p>
  </w:endnote>
  <w:endnote w:type="continuationSeparator" w:id="0">
    <w:p w14:paraId="200F3078" w14:textId="77777777" w:rsidR="006A4832" w:rsidRDefault="006A4832" w:rsidP="003E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107FB" w14:textId="77777777" w:rsidR="006A4832" w:rsidRDefault="006A4832" w:rsidP="003E285A">
      <w:pPr>
        <w:spacing w:after="0" w:line="240" w:lineRule="auto"/>
      </w:pPr>
      <w:r>
        <w:separator/>
      </w:r>
    </w:p>
  </w:footnote>
  <w:footnote w:type="continuationSeparator" w:id="0">
    <w:p w14:paraId="33F4DB9C" w14:textId="77777777" w:rsidR="006A4832" w:rsidRDefault="006A4832" w:rsidP="003E2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C76BE"/>
    <w:multiLevelType w:val="hybridMultilevel"/>
    <w:tmpl w:val="1A4A0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31852"/>
    <w:multiLevelType w:val="hybridMultilevel"/>
    <w:tmpl w:val="A502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27D92"/>
    <w:multiLevelType w:val="hybridMultilevel"/>
    <w:tmpl w:val="57C2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915BD"/>
    <w:multiLevelType w:val="hybridMultilevel"/>
    <w:tmpl w:val="DC42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2BE3"/>
    <w:rsid w:val="000375AF"/>
    <w:rsid w:val="0004337C"/>
    <w:rsid w:val="00046085"/>
    <w:rsid w:val="00053CF9"/>
    <w:rsid w:val="00062C8D"/>
    <w:rsid w:val="0007607C"/>
    <w:rsid w:val="00084CC7"/>
    <w:rsid w:val="00092F34"/>
    <w:rsid w:val="000A078B"/>
    <w:rsid w:val="000A2523"/>
    <w:rsid w:val="000B0B71"/>
    <w:rsid w:val="000B1EF2"/>
    <w:rsid w:val="000D3BF7"/>
    <w:rsid w:val="000D52C7"/>
    <w:rsid w:val="000D6542"/>
    <w:rsid w:val="000E2478"/>
    <w:rsid w:val="000E5812"/>
    <w:rsid w:val="000E5932"/>
    <w:rsid w:val="00100A95"/>
    <w:rsid w:val="00112F6A"/>
    <w:rsid w:val="001441D4"/>
    <w:rsid w:val="00147DE1"/>
    <w:rsid w:val="00157672"/>
    <w:rsid w:val="001718DB"/>
    <w:rsid w:val="00192B89"/>
    <w:rsid w:val="001B1190"/>
    <w:rsid w:val="001D0FD9"/>
    <w:rsid w:val="001F1F21"/>
    <w:rsid w:val="001F45B3"/>
    <w:rsid w:val="002232F7"/>
    <w:rsid w:val="00231709"/>
    <w:rsid w:val="002376CF"/>
    <w:rsid w:val="00242563"/>
    <w:rsid w:val="002705D5"/>
    <w:rsid w:val="00280EF8"/>
    <w:rsid w:val="00285C7B"/>
    <w:rsid w:val="002951C8"/>
    <w:rsid w:val="002A3A57"/>
    <w:rsid w:val="002B27D7"/>
    <w:rsid w:val="002C32FC"/>
    <w:rsid w:val="002D34CF"/>
    <w:rsid w:val="002E294C"/>
    <w:rsid w:val="002F23EF"/>
    <w:rsid w:val="00313262"/>
    <w:rsid w:val="00321136"/>
    <w:rsid w:val="00326162"/>
    <w:rsid w:val="00333B9F"/>
    <w:rsid w:val="0036059B"/>
    <w:rsid w:val="003667D8"/>
    <w:rsid w:val="00374A35"/>
    <w:rsid w:val="00384529"/>
    <w:rsid w:val="00397498"/>
    <w:rsid w:val="003A0431"/>
    <w:rsid w:val="003B4A76"/>
    <w:rsid w:val="003C6E97"/>
    <w:rsid w:val="003E285A"/>
    <w:rsid w:val="003E3FFF"/>
    <w:rsid w:val="003E4D4A"/>
    <w:rsid w:val="003E5A5C"/>
    <w:rsid w:val="003F0A51"/>
    <w:rsid w:val="00406F1A"/>
    <w:rsid w:val="00434BE9"/>
    <w:rsid w:val="00434E28"/>
    <w:rsid w:val="00443DB7"/>
    <w:rsid w:val="00450677"/>
    <w:rsid w:val="0045280D"/>
    <w:rsid w:val="004755E1"/>
    <w:rsid w:val="004A1E37"/>
    <w:rsid w:val="004C7EB7"/>
    <w:rsid w:val="004F2A48"/>
    <w:rsid w:val="00533C04"/>
    <w:rsid w:val="00550136"/>
    <w:rsid w:val="00555674"/>
    <w:rsid w:val="00591A2F"/>
    <w:rsid w:val="005A4A42"/>
    <w:rsid w:val="005C00C1"/>
    <w:rsid w:val="005C5EFC"/>
    <w:rsid w:val="005D74B8"/>
    <w:rsid w:val="005F08FF"/>
    <w:rsid w:val="00610E3D"/>
    <w:rsid w:val="00621B21"/>
    <w:rsid w:val="00624911"/>
    <w:rsid w:val="0062492A"/>
    <w:rsid w:val="00627C74"/>
    <w:rsid w:val="0063026F"/>
    <w:rsid w:val="0066038B"/>
    <w:rsid w:val="00663C67"/>
    <w:rsid w:val="0066738B"/>
    <w:rsid w:val="00684FA8"/>
    <w:rsid w:val="006923CA"/>
    <w:rsid w:val="006A4832"/>
    <w:rsid w:val="006A7AD2"/>
    <w:rsid w:val="006B3098"/>
    <w:rsid w:val="006D630A"/>
    <w:rsid w:val="006E5708"/>
    <w:rsid w:val="006F2C3F"/>
    <w:rsid w:val="006F2FFA"/>
    <w:rsid w:val="006F6C91"/>
    <w:rsid w:val="00702CF7"/>
    <w:rsid w:val="00714164"/>
    <w:rsid w:val="00727846"/>
    <w:rsid w:val="00727A42"/>
    <w:rsid w:val="00730232"/>
    <w:rsid w:val="00730558"/>
    <w:rsid w:val="00742D2D"/>
    <w:rsid w:val="007453B3"/>
    <w:rsid w:val="007827A1"/>
    <w:rsid w:val="00792FC3"/>
    <w:rsid w:val="007A147D"/>
    <w:rsid w:val="007B095C"/>
    <w:rsid w:val="007E0B4C"/>
    <w:rsid w:val="007E3E30"/>
    <w:rsid w:val="007E67E1"/>
    <w:rsid w:val="00853AF9"/>
    <w:rsid w:val="00862D48"/>
    <w:rsid w:val="008826CA"/>
    <w:rsid w:val="00883D5C"/>
    <w:rsid w:val="008A7BBA"/>
    <w:rsid w:val="008B4CF6"/>
    <w:rsid w:val="008C5492"/>
    <w:rsid w:val="008E64B2"/>
    <w:rsid w:val="00930D15"/>
    <w:rsid w:val="0094284B"/>
    <w:rsid w:val="0095784D"/>
    <w:rsid w:val="009867F1"/>
    <w:rsid w:val="00991324"/>
    <w:rsid w:val="009953E5"/>
    <w:rsid w:val="009A4803"/>
    <w:rsid w:val="009A763E"/>
    <w:rsid w:val="009B0794"/>
    <w:rsid w:val="009C14D7"/>
    <w:rsid w:val="009E4E2F"/>
    <w:rsid w:val="009F34A4"/>
    <w:rsid w:val="00A07B5B"/>
    <w:rsid w:val="00A837D1"/>
    <w:rsid w:val="00A96235"/>
    <w:rsid w:val="00AA2A9E"/>
    <w:rsid w:val="00AA62D6"/>
    <w:rsid w:val="00AC4555"/>
    <w:rsid w:val="00AF6F16"/>
    <w:rsid w:val="00B23C76"/>
    <w:rsid w:val="00B652A6"/>
    <w:rsid w:val="00B733A5"/>
    <w:rsid w:val="00BD4967"/>
    <w:rsid w:val="00BD5363"/>
    <w:rsid w:val="00BF5617"/>
    <w:rsid w:val="00C000E3"/>
    <w:rsid w:val="00C11B6C"/>
    <w:rsid w:val="00C4026B"/>
    <w:rsid w:val="00C46A52"/>
    <w:rsid w:val="00C73681"/>
    <w:rsid w:val="00C75C9E"/>
    <w:rsid w:val="00C849F9"/>
    <w:rsid w:val="00C92E18"/>
    <w:rsid w:val="00C9723F"/>
    <w:rsid w:val="00CB3BFB"/>
    <w:rsid w:val="00CB546B"/>
    <w:rsid w:val="00CB6D0B"/>
    <w:rsid w:val="00CD1C32"/>
    <w:rsid w:val="00CD1C68"/>
    <w:rsid w:val="00CD3AC6"/>
    <w:rsid w:val="00CE483D"/>
    <w:rsid w:val="00CE5E6A"/>
    <w:rsid w:val="00D076D6"/>
    <w:rsid w:val="00D1298E"/>
    <w:rsid w:val="00D15459"/>
    <w:rsid w:val="00D254FB"/>
    <w:rsid w:val="00D30058"/>
    <w:rsid w:val="00D50D1F"/>
    <w:rsid w:val="00D54084"/>
    <w:rsid w:val="00D76E90"/>
    <w:rsid w:val="00DB16B1"/>
    <w:rsid w:val="00DD61BB"/>
    <w:rsid w:val="00DE0A37"/>
    <w:rsid w:val="00DF6200"/>
    <w:rsid w:val="00E0593C"/>
    <w:rsid w:val="00E22510"/>
    <w:rsid w:val="00E37084"/>
    <w:rsid w:val="00E46588"/>
    <w:rsid w:val="00E53AC9"/>
    <w:rsid w:val="00E5437A"/>
    <w:rsid w:val="00E824E7"/>
    <w:rsid w:val="00E82580"/>
    <w:rsid w:val="00EB0854"/>
    <w:rsid w:val="00EB1E3E"/>
    <w:rsid w:val="00ED4832"/>
    <w:rsid w:val="00ED7B50"/>
    <w:rsid w:val="00EE1BD1"/>
    <w:rsid w:val="00EE2A2B"/>
    <w:rsid w:val="00EE69F8"/>
    <w:rsid w:val="00EF068F"/>
    <w:rsid w:val="00F01ADA"/>
    <w:rsid w:val="00F03358"/>
    <w:rsid w:val="00F12959"/>
    <w:rsid w:val="00F162F1"/>
    <w:rsid w:val="00F22588"/>
    <w:rsid w:val="00F2643D"/>
    <w:rsid w:val="00F304D6"/>
    <w:rsid w:val="00F34174"/>
    <w:rsid w:val="00F401EA"/>
    <w:rsid w:val="00F61BCD"/>
    <w:rsid w:val="00F97E6E"/>
    <w:rsid w:val="00FA07DA"/>
    <w:rsid w:val="00FA203B"/>
    <w:rsid w:val="00FB7923"/>
    <w:rsid w:val="00FC0A24"/>
    <w:rsid w:val="00FE19F6"/>
    <w:rsid w:val="00FE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chartTrackingRefBased/>
  <w15:docId w15:val="{BC0D79CC-0B8A-4D8E-B24E-903192F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Header">
    <w:name w:val="header"/>
    <w:basedOn w:val="Normal"/>
    <w:link w:val="HeaderChar"/>
    <w:uiPriority w:val="99"/>
    <w:unhideWhenUsed/>
    <w:rsid w:val="003E2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5A"/>
  </w:style>
  <w:style w:type="paragraph" w:styleId="Footer">
    <w:name w:val="footer"/>
    <w:basedOn w:val="Normal"/>
    <w:link w:val="FooterChar"/>
    <w:uiPriority w:val="99"/>
    <w:unhideWhenUsed/>
    <w:rsid w:val="003E2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5A"/>
  </w:style>
  <w:style w:type="character" w:styleId="CommentReference">
    <w:name w:val="annotation reference"/>
    <w:basedOn w:val="DefaultParagraphFont"/>
    <w:uiPriority w:val="99"/>
    <w:semiHidden/>
    <w:unhideWhenUsed/>
    <w:rsid w:val="009953E5"/>
    <w:rPr>
      <w:sz w:val="16"/>
      <w:szCs w:val="16"/>
    </w:rPr>
  </w:style>
  <w:style w:type="paragraph" w:styleId="CommentText">
    <w:name w:val="annotation text"/>
    <w:basedOn w:val="Normal"/>
    <w:link w:val="CommentTextChar"/>
    <w:uiPriority w:val="99"/>
    <w:semiHidden/>
    <w:unhideWhenUsed/>
    <w:rsid w:val="009953E5"/>
    <w:pPr>
      <w:spacing w:line="240" w:lineRule="auto"/>
    </w:pPr>
    <w:rPr>
      <w:sz w:val="20"/>
      <w:szCs w:val="20"/>
    </w:rPr>
  </w:style>
  <w:style w:type="character" w:customStyle="1" w:styleId="CommentTextChar">
    <w:name w:val="Comment Text Char"/>
    <w:basedOn w:val="DefaultParagraphFont"/>
    <w:link w:val="CommentText"/>
    <w:uiPriority w:val="99"/>
    <w:semiHidden/>
    <w:rsid w:val="009953E5"/>
    <w:rPr>
      <w:sz w:val="20"/>
      <w:szCs w:val="20"/>
    </w:rPr>
  </w:style>
  <w:style w:type="paragraph" w:styleId="CommentSubject">
    <w:name w:val="annotation subject"/>
    <w:basedOn w:val="CommentText"/>
    <w:next w:val="CommentText"/>
    <w:link w:val="CommentSubjectChar"/>
    <w:uiPriority w:val="99"/>
    <w:semiHidden/>
    <w:unhideWhenUsed/>
    <w:rsid w:val="009953E5"/>
    <w:rPr>
      <w:b/>
      <w:bCs/>
    </w:rPr>
  </w:style>
  <w:style w:type="character" w:customStyle="1" w:styleId="CommentSubjectChar">
    <w:name w:val="Comment Subject Char"/>
    <w:basedOn w:val="CommentTextChar"/>
    <w:link w:val="CommentSubject"/>
    <w:uiPriority w:val="99"/>
    <w:semiHidden/>
    <w:rsid w:val="009953E5"/>
    <w:rPr>
      <w:b/>
      <w:bCs/>
      <w:sz w:val="20"/>
      <w:szCs w:val="20"/>
    </w:rPr>
  </w:style>
  <w:style w:type="paragraph" w:styleId="BalloonText">
    <w:name w:val="Balloon Text"/>
    <w:basedOn w:val="Normal"/>
    <w:link w:val="BalloonTextChar"/>
    <w:uiPriority w:val="99"/>
    <w:semiHidden/>
    <w:unhideWhenUsed/>
    <w:rsid w:val="00EB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2</cp:revision>
  <cp:lastPrinted>2023-03-02T14:19:00Z</cp:lastPrinted>
  <dcterms:created xsi:type="dcterms:W3CDTF">2023-03-02T19:26:00Z</dcterms:created>
  <dcterms:modified xsi:type="dcterms:W3CDTF">2023-03-02T19:26:00Z</dcterms:modified>
</cp:coreProperties>
</file>